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6" w:rsidRDefault="00F64506" w:rsidP="00F6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03">
        <w:rPr>
          <w:rFonts w:ascii="Times New Roman" w:hAnsi="Times New Roman" w:cs="Times New Roman"/>
          <w:b/>
          <w:sz w:val="24"/>
          <w:szCs w:val="24"/>
        </w:rPr>
        <w:t>План-конспект занятия</w:t>
      </w:r>
      <w:r w:rsidR="00EE72A0">
        <w:rPr>
          <w:rFonts w:ascii="Times New Roman" w:hAnsi="Times New Roman" w:cs="Times New Roman"/>
          <w:b/>
          <w:sz w:val="24"/>
          <w:szCs w:val="24"/>
        </w:rPr>
        <w:t xml:space="preserve"> «Танцующий звук»</w:t>
      </w:r>
    </w:p>
    <w:p w:rsidR="00EE72A0" w:rsidRPr="00EE72A0" w:rsidRDefault="00EE72A0" w:rsidP="00EE72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72A0">
        <w:rPr>
          <w:rFonts w:ascii="Times New Roman" w:hAnsi="Times New Roman" w:cs="Times New Roman"/>
          <w:i/>
          <w:sz w:val="24"/>
          <w:szCs w:val="24"/>
        </w:rPr>
        <w:t>МБДОУ «Детский сад №8»</w:t>
      </w:r>
    </w:p>
    <w:p w:rsidR="00EE72A0" w:rsidRPr="00EE72A0" w:rsidRDefault="00EE72A0" w:rsidP="00EE72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72A0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EE72A0" w:rsidRPr="00EE72A0" w:rsidRDefault="00EE72A0" w:rsidP="00EE72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72A0">
        <w:rPr>
          <w:rFonts w:ascii="Times New Roman" w:hAnsi="Times New Roman" w:cs="Times New Roman"/>
          <w:i/>
          <w:sz w:val="24"/>
          <w:szCs w:val="24"/>
        </w:rPr>
        <w:t>Окулова Ольга Викторовна</w:t>
      </w:r>
    </w:p>
    <w:p w:rsidR="00C533FF" w:rsidRPr="008E6D03" w:rsidRDefault="00F64506" w:rsidP="00F6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FF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b/>
          <w:sz w:val="24"/>
          <w:szCs w:val="24"/>
        </w:rPr>
        <w:t>ЦЕЛЬ:</w:t>
      </w:r>
      <w:r w:rsidRPr="008E6D03">
        <w:rPr>
          <w:rFonts w:ascii="Times New Roman" w:hAnsi="Times New Roman" w:cs="Times New Roman"/>
          <w:sz w:val="24"/>
          <w:szCs w:val="24"/>
        </w:rPr>
        <w:t xml:space="preserve"> Воспитывать интере</w:t>
      </w:r>
      <w:r w:rsidR="00F64506" w:rsidRPr="008E6D03">
        <w:rPr>
          <w:rFonts w:ascii="Times New Roman" w:hAnsi="Times New Roman" w:cs="Times New Roman"/>
          <w:sz w:val="24"/>
          <w:szCs w:val="24"/>
        </w:rPr>
        <w:t>с детей к изучению свой</w:t>
      </w:r>
      <w:proofErr w:type="gramStart"/>
      <w:r w:rsidR="00F64506" w:rsidRPr="008E6D03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="00F64506" w:rsidRPr="008E6D03">
        <w:rPr>
          <w:rFonts w:ascii="Times New Roman" w:hAnsi="Times New Roman" w:cs="Times New Roman"/>
          <w:sz w:val="24"/>
          <w:szCs w:val="24"/>
        </w:rPr>
        <w:t>уков</w:t>
      </w:r>
      <w:r w:rsidRPr="008E6D03">
        <w:rPr>
          <w:rFonts w:ascii="Times New Roman" w:hAnsi="Times New Roman" w:cs="Times New Roman"/>
          <w:sz w:val="24"/>
          <w:szCs w:val="24"/>
        </w:rPr>
        <w:t xml:space="preserve"> через экспериментирование.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03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03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Уточнить представление детей о свойствах звука (динамике, тембре, высоте);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Расширить представления детей о динамике звука.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03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Упражнять в умении действовать по схеме;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Учить детей формулировать выводы эксперимента.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03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B93499" w:rsidRPr="008E6D03" w:rsidRDefault="00B93499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Продолжать учить детей работать на общей территории (пространство стола).</w:t>
      </w:r>
    </w:p>
    <w:p w:rsidR="0095514A" w:rsidRPr="008E6D03" w:rsidRDefault="0095514A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0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5514A" w:rsidRPr="008E6D03" w:rsidRDefault="0095514A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дети называют свойства звуков;</w:t>
      </w:r>
    </w:p>
    <w:p w:rsidR="0095514A" w:rsidRPr="008E6D03" w:rsidRDefault="0095514A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дети самостоятельно проводят предложенные эксперименты, используя схемы;</w:t>
      </w:r>
    </w:p>
    <w:p w:rsidR="0095514A" w:rsidRPr="008E6D03" w:rsidRDefault="0095514A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дети выдвигают гипотезу, делают выводы, рассуждают;</w:t>
      </w:r>
    </w:p>
    <w:p w:rsidR="0095514A" w:rsidRPr="008E6D03" w:rsidRDefault="0095514A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используют полученный опыт в самостоятельной деятельности.</w:t>
      </w:r>
    </w:p>
    <w:p w:rsidR="0095514A" w:rsidRPr="008E6D03" w:rsidRDefault="0095514A" w:rsidP="00C533F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8E6D03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индивидуальная.</w:t>
      </w:r>
    </w:p>
    <w:p w:rsidR="00B93499" w:rsidRPr="008E6D03" w:rsidRDefault="0095514A" w:rsidP="005905F1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D03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8E6D03">
        <w:rPr>
          <w:rFonts w:ascii="Times New Roman" w:hAnsi="Times New Roman" w:cs="Times New Roman"/>
          <w:sz w:val="24"/>
          <w:szCs w:val="24"/>
        </w:rPr>
        <w:t xml:space="preserve"> музыкальный центр, песня </w:t>
      </w:r>
      <w:r w:rsidR="007C0896" w:rsidRPr="008E6D03">
        <w:rPr>
          <w:rFonts w:ascii="Times New Roman" w:hAnsi="Times New Roman" w:cs="Times New Roman"/>
          <w:sz w:val="24"/>
          <w:szCs w:val="24"/>
        </w:rPr>
        <w:t xml:space="preserve"> </w:t>
      </w:r>
      <w:r w:rsidRPr="008E6D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6D03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8E6D03">
        <w:rPr>
          <w:rFonts w:ascii="Times New Roman" w:hAnsi="Times New Roman" w:cs="Times New Roman"/>
          <w:sz w:val="24"/>
          <w:szCs w:val="24"/>
        </w:rPr>
        <w:t>», три разноса,</w:t>
      </w:r>
      <w:r w:rsidR="007C0896" w:rsidRPr="008E6D03">
        <w:rPr>
          <w:rFonts w:ascii="Times New Roman" w:hAnsi="Times New Roman" w:cs="Times New Roman"/>
          <w:sz w:val="24"/>
          <w:szCs w:val="24"/>
        </w:rPr>
        <w:t xml:space="preserve"> губки для мытья посуды, нитки для вязания</w:t>
      </w:r>
      <w:r w:rsidRPr="008E6D03">
        <w:rPr>
          <w:rFonts w:ascii="Times New Roman" w:hAnsi="Times New Roman" w:cs="Times New Roman"/>
          <w:sz w:val="24"/>
          <w:szCs w:val="24"/>
        </w:rPr>
        <w:t>, салфетки, ножницы, эмалированный таз, пищевая пленка,</w:t>
      </w:r>
      <w:r w:rsidR="005905F1" w:rsidRPr="008E6D03">
        <w:rPr>
          <w:rFonts w:ascii="Times New Roman" w:hAnsi="Times New Roman" w:cs="Times New Roman"/>
          <w:sz w:val="24"/>
          <w:szCs w:val="24"/>
        </w:rPr>
        <w:t xml:space="preserve"> схемы-алгоритмы проведения экспериментов.</w:t>
      </w:r>
      <w:proofErr w:type="gramEnd"/>
    </w:p>
    <w:p w:rsidR="00B93499" w:rsidRPr="008E6D03" w:rsidRDefault="005905F1" w:rsidP="00B93499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E6D03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B93499" w:rsidRPr="008E6D03">
        <w:rPr>
          <w:rFonts w:ascii="Times New Roman" w:hAnsi="Times New Roman" w:cs="Times New Roman"/>
          <w:b/>
          <w:sz w:val="24"/>
          <w:szCs w:val="24"/>
        </w:rPr>
        <w:t>:</w:t>
      </w:r>
    </w:p>
    <w:p w:rsidR="005905F1" w:rsidRPr="008E6D03" w:rsidRDefault="005905F1" w:rsidP="00B93499">
      <w:pPr>
        <w:spacing w:after="0" w:line="36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8E6D03">
        <w:rPr>
          <w:rFonts w:ascii="Times New Roman" w:hAnsi="Times New Roman" w:cs="Times New Roman"/>
          <w:b/>
          <w:i/>
          <w:sz w:val="24"/>
          <w:szCs w:val="24"/>
        </w:rPr>
        <w:t>1.Мотивация</w:t>
      </w:r>
      <w:r w:rsidR="008F2564" w:rsidRPr="008E6D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0896" w:rsidRPr="008E6D03" w:rsidRDefault="00A90C19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Ребята, нас повсюду окружают различные звуки: мы слышим шелест листьев, шум машины и самолета, плеск воды, голоса животных, речь людей.  </w:t>
      </w:r>
    </w:p>
    <w:p w:rsidR="007C0896" w:rsidRPr="008E6D03" w:rsidRDefault="007C0896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Вопросы:</w:t>
      </w:r>
    </w:p>
    <w:p w:rsidR="007C0896" w:rsidRPr="008E6D03" w:rsidRDefault="00A90C19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Как вы думаете, чем эти звуки отличаются?  </w:t>
      </w:r>
    </w:p>
    <w:p w:rsidR="007C0896" w:rsidRPr="008E6D03" w:rsidRDefault="007C0896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К</w:t>
      </w:r>
      <w:r w:rsidR="00A90C19" w:rsidRPr="008E6D03">
        <w:rPr>
          <w:rFonts w:ascii="Times New Roman" w:hAnsi="Times New Roman" w:cs="Times New Roman"/>
          <w:sz w:val="24"/>
          <w:szCs w:val="24"/>
        </w:rPr>
        <w:t xml:space="preserve">ак звук распространяется? </w:t>
      </w:r>
    </w:p>
    <w:p w:rsidR="007C0896" w:rsidRPr="008E6D03" w:rsidRDefault="007C0896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К</w:t>
      </w:r>
      <w:r w:rsidR="00A90C19" w:rsidRPr="008E6D03">
        <w:rPr>
          <w:rFonts w:ascii="Times New Roman" w:hAnsi="Times New Roman" w:cs="Times New Roman"/>
          <w:sz w:val="24"/>
          <w:szCs w:val="24"/>
        </w:rPr>
        <w:t xml:space="preserve">ак он движется?  </w:t>
      </w:r>
    </w:p>
    <w:p w:rsidR="007C0896" w:rsidRPr="008E6D03" w:rsidRDefault="00A90C19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А может ли звук вообще двигаться? </w:t>
      </w:r>
    </w:p>
    <w:p w:rsidR="007C0896" w:rsidRPr="008E6D03" w:rsidRDefault="00A90C19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Что нам поможет увидеть движение звука? </w:t>
      </w:r>
    </w:p>
    <w:p w:rsidR="007C0896" w:rsidRPr="008E6D03" w:rsidRDefault="008F2564" w:rsidP="008F2564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03">
        <w:rPr>
          <w:rFonts w:ascii="Times New Roman" w:hAnsi="Times New Roman" w:cs="Times New Roman"/>
          <w:b/>
          <w:i/>
          <w:sz w:val="24"/>
          <w:szCs w:val="24"/>
        </w:rPr>
        <w:t>2. Целеполагание.</w:t>
      </w:r>
    </w:p>
    <w:p w:rsidR="008F2564" w:rsidRPr="008E6D03" w:rsidRDefault="00A90C19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Ребята, нам помогут  увидеть движение звука предметы. Для этого мы с вами сегодня проведем эксперимент, который даст ответ на наши вопросы. </w:t>
      </w:r>
    </w:p>
    <w:p w:rsidR="008F2564" w:rsidRPr="008E6D03" w:rsidRDefault="008F2564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03">
        <w:rPr>
          <w:rFonts w:ascii="Times New Roman" w:hAnsi="Times New Roman" w:cs="Times New Roman"/>
          <w:b/>
          <w:i/>
          <w:sz w:val="24"/>
          <w:szCs w:val="24"/>
        </w:rPr>
        <w:t>3. Распределение ролей, организация рабочего места.</w:t>
      </w:r>
    </w:p>
    <w:p w:rsidR="00A90C19" w:rsidRPr="008E6D03" w:rsidRDefault="00A90C19" w:rsidP="00A90C1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lastRenderedPageBreak/>
        <w:t>Обратите внимание, что на каждом столе лежат целые картинки – это образцы, а вы возьмите каждый часть</w:t>
      </w:r>
      <w:r w:rsidR="008A6862" w:rsidRPr="008E6D03">
        <w:rPr>
          <w:rFonts w:ascii="Times New Roman" w:hAnsi="Times New Roman" w:cs="Times New Roman"/>
          <w:sz w:val="24"/>
          <w:szCs w:val="24"/>
        </w:rPr>
        <w:t xml:space="preserve"> одной из разрезанной картинки, рассмотрите её, объединитесь так, чтобы получилась из частей целая картинка и выложите на тот стол, где лежит образец вашей картинки.</w:t>
      </w:r>
    </w:p>
    <w:p w:rsidR="008A6862" w:rsidRPr="008E6D03" w:rsidRDefault="008A6862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Возьмитесь за руки, образовавшиеся тройки, посмотрите друг на друга, вы теперь одна команда, которая будет проводить свой эксперимент.</w:t>
      </w:r>
    </w:p>
    <w:p w:rsidR="008A6862" w:rsidRPr="008E6D03" w:rsidRDefault="008A6862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D03">
        <w:rPr>
          <w:rFonts w:ascii="Times New Roman" w:hAnsi="Times New Roman" w:cs="Times New Roman"/>
          <w:sz w:val="24"/>
          <w:szCs w:val="24"/>
        </w:rPr>
        <w:t>Перед вами лежат схемы проведения эксперимента, посмотрите на них, обговорите друг с другом, что вам нужно для вашего эксперимента, возьмите.</w:t>
      </w:r>
    </w:p>
    <w:p w:rsidR="008F2564" w:rsidRPr="008E6D03" w:rsidRDefault="008F2564" w:rsidP="008F2564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Ребята, можно мне принять участие  в эксперименте?  Я буду готовить площадку, на которой будет проходить наш эксперимент.</w:t>
      </w:r>
    </w:p>
    <w:p w:rsidR="008F2564" w:rsidRPr="008E6D03" w:rsidRDefault="008F2564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Работая, важно  соблюдать правила:</w:t>
      </w:r>
    </w:p>
    <w:p w:rsidR="008F2564" w:rsidRPr="008E6D03" w:rsidRDefault="008F2564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аккуратно работать с ножницами и предметами;</w:t>
      </w:r>
    </w:p>
    <w:p w:rsidR="008F2564" w:rsidRPr="008E6D03" w:rsidRDefault="008F2564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не шуметь и быть внимательными;</w:t>
      </w:r>
    </w:p>
    <w:p w:rsidR="008F2564" w:rsidRPr="008E6D03" w:rsidRDefault="008F2564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помогать друг другу;</w:t>
      </w:r>
    </w:p>
    <w:p w:rsidR="008F2564" w:rsidRPr="008E6D03" w:rsidRDefault="008F2564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- быть </w:t>
      </w:r>
      <w:proofErr w:type="spellStart"/>
      <w:r w:rsidRPr="008E6D03">
        <w:rPr>
          <w:rFonts w:ascii="Times New Roman" w:hAnsi="Times New Roman" w:cs="Times New Roman"/>
          <w:sz w:val="24"/>
          <w:szCs w:val="24"/>
        </w:rPr>
        <w:t>взаимовежливыми</w:t>
      </w:r>
      <w:proofErr w:type="spellEnd"/>
      <w:r w:rsidRPr="008E6D03">
        <w:rPr>
          <w:rFonts w:ascii="Times New Roman" w:hAnsi="Times New Roman" w:cs="Times New Roman"/>
          <w:sz w:val="24"/>
          <w:szCs w:val="24"/>
        </w:rPr>
        <w:t>.</w:t>
      </w:r>
    </w:p>
    <w:p w:rsidR="00471FC7" w:rsidRPr="008E6D03" w:rsidRDefault="0086176C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03">
        <w:rPr>
          <w:rFonts w:ascii="Times New Roman" w:hAnsi="Times New Roman" w:cs="Times New Roman"/>
          <w:b/>
          <w:i/>
          <w:sz w:val="24"/>
          <w:szCs w:val="24"/>
        </w:rPr>
        <w:t>4. Осуществление деятельности.</w:t>
      </w:r>
    </w:p>
    <w:p w:rsidR="001031F6" w:rsidRPr="008E6D03" w:rsidRDefault="0086176C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Работа в группах  с опорой на схему, в которой изображена последовательность подготовки к эксперименту</w:t>
      </w:r>
      <w:r w:rsidR="001031F6" w:rsidRPr="008E6D03">
        <w:rPr>
          <w:rFonts w:ascii="Times New Roman" w:hAnsi="Times New Roman" w:cs="Times New Roman"/>
          <w:sz w:val="24"/>
          <w:szCs w:val="24"/>
        </w:rPr>
        <w:t>. Одна тройка</w:t>
      </w:r>
      <w:r w:rsidR="00A24C13" w:rsidRPr="008E6D03">
        <w:rPr>
          <w:rFonts w:ascii="Times New Roman" w:hAnsi="Times New Roman" w:cs="Times New Roman"/>
          <w:sz w:val="24"/>
          <w:szCs w:val="24"/>
        </w:rPr>
        <w:t xml:space="preserve"> нарезает ниточки, вторая - мнет бумажные салфетки в шарики, третья - разрезает на мелкие кусочки губки для мытья посуды. Музыкальный руководитель натягивает  пищевую пленку на полую поверхность эмалированного таза, чтобы получилась площадка для движения данных предметов. Ребята, посмотрите, на обратной  стороне  </w:t>
      </w:r>
      <w:proofErr w:type="gramStart"/>
      <w:r w:rsidR="00A24C13" w:rsidRPr="008E6D03">
        <w:rPr>
          <w:rFonts w:ascii="Times New Roman" w:hAnsi="Times New Roman" w:cs="Times New Roman"/>
          <w:sz w:val="24"/>
          <w:szCs w:val="24"/>
        </w:rPr>
        <w:t>образце-картинки</w:t>
      </w:r>
      <w:proofErr w:type="gramEnd"/>
      <w:r w:rsidR="00A24C13" w:rsidRPr="008E6D03">
        <w:rPr>
          <w:rFonts w:ascii="Times New Roman" w:hAnsi="Times New Roman" w:cs="Times New Roman"/>
          <w:sz w:val="24"/>
          <w:szCs w:val="24"/>
        </w:rPr>
        <w:t xml:space="preserve"> есть цифра, в таком порядке и будем проводить эксперименты.</w:t>
      </w:r>
    </w:p>
    <w:p w:rsidR="00A24C13" w:rsidRPr="008E6D03" w:rsidRDefault="00A24C13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Сейчас узнаем, сможет ли звук заставить двигаться </w:t>
      </w:r>
      <w:r w:rsidR="00CB0E42" w:rsidRPr="008E6D03">
        <w:rPr>
          <w:rFonts w:ascii="Times New Roman" w:hAnsi="Times New Roman" w:cs="Times New Roman"/>
          <w:sz w:val="24"/>
          <w:szCs w:val="24"/>
        </w:rPr>
        <w:t>ниточки. Дети кладут ниточки на поверхность тазика и ставят его на пол, включается негромко музыка, предметы не двигаются. Дети предлагают включить музыку громче и таз поставить ближе к колонкам. Предметы начинают двигаться.</w:t>
      </w:r>
    </w:p>
    <w:p w:rsidR="00CB0E42" w:rsidRPr="008E6D03" w:rsidRDefault="00CB0E42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По такому же принципу  проводятся следующие эксперименты  с шариками из бумажных салфеток и нарезанных на мелкие кусочки </w:t>
      </w:r>
      <w:r w:rsidR="00E03414" w:rsidRPr="008E6D03">
        <w:rPr>
          <w:rFonts w:ascii="Times New Roman" w:hAnsi="Times New Roman" w:cs="Times New Roman"/>
          <w:sz w:val="24"/>
          <w:szCs w:val="24"/>
        </w:rPr>
        <w:t>губки</w:t>
      </w:r>
      <w:r w:rsidRPr="008E6D03">
        <w:rPr>
          <w:rFonts w:ascii="Times New Roman" w:hAnsi="Times New Roman" w:cs="Times New Roman"/>
          <w:sz w:val="24"/>
          <w:szCs w:val="24"/>
        </w:rPr>
        <w:t xml:space="preserve"> для мытья посуды.</w:t>
      </w:r>
    </w:p>
    <w:p w:rsidR="001031F6" w:rsidRPr="008E6D03" w:rsidRDefault="00CB0E42" w:rsidP="00CF2E26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Ребята, движется ли звук? С помощью чего мы увидели? А когда предметы двигались? Правильно, когда мы включаем</w:t>
      </w:r>
      <w:r w:rsidR="00CF2E26" w:rsidRPr="008E6D03">
        <w:rPr>
          <w:rFonts w:ascii="Times New Roman" w:hAnsi="Times New Roman" w:cs="Times New Roman"/>
          <w:sz w:val="24"/>
          <w:szCs w:val="24"/>
        </w:rPr>
        <w:t xml:space="preserve"> музыку и тазик стоит близко к колонкам и колонки дрожа</w:t>
      </w:r>
      <w:proofErr w:type="gramStart"/>
      <w:r w:rsidR="00CF2E26" w:rsidRPr="008E6D0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F2E26" w:rsidRPr="008E6D03">
        <w:rPr>
          <w:rFonts w:ascii="Times New Roman" w:hAnsi="Times New Roman" w:cs="Times New Roman"/>
          <w:sz w:val="24"/>
          <w:szCs w:val="24"/>
        </w:rPr>
        <w:t>вибрируют) и передают свою дрожь(вибрацию) тазику, а на поверхности тазика у нас лежали разные предметы, через которые мы и увидели, как движется звук. Значит, мы с вами были правы, звук и правда движется.</w:t>
      </w:r>
    </w:p>
    <w:p w:rsidR="00471FC7" w:rsidRPr="008E6D03" w:rsidRDefault="00CF2E26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03">
        <w:rPr>
          <w:rFonts w:ascii="Times New Roman" w:hAnsi="Times New Roman" w:cs="Times New Roman"/>
          <w:b/>
          <w:i/>
          <w:sz w:val="24"/>
          <w:szCs w:val="24"/>
        </w:rPr>
        <w:t>5. Оценка р</w:t>
      </w:r>
      <w:r w:rsidR="00471FC7" w:rsidRPr="008E6D03">
        <w:rPr>
          <w:rFonts w:ascii="Times New Roman" w:hAnsi="Times New Roman" w:cs="Times New Roman"/>
          <w:b/>
          <w:i/>
          <w:sz w:val="24"/>
          <w:szCs w:val="24"/>
        </w:rPr>
        <w:t>езультат</w:t>
      </w:r>
      <w:r w:rsidRPr="008E6D03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CF2E26" w:rsidRPr="008E6D03" w:rsidRDefault="00CF2E26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-  Вам понравилось экспериментировать со звуком?</w:t>
      </w:r>
    </w:p>
    <w:p w:rsidR="00CF2E26" w:rsidRPr="008E6D03" w:rsidRDefault="00CF2E26" w:rsidP="00CF2E26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- </w:t>
      </w:r>
      <w:r w:rsidR="00471FC7" w:rsidRPr="008E6D03">
        <w:rPr>
          <w:rFonts w:ascii="Times New Roman" w:hAnsi="Times New Roman" w:cs="Times New Roman"/>
          <w:sz w:val="24"/>
          <w:szCs w:val="24"/>
        </w:rPr>
        <w:t>Помогли ли вам предм</w:t>
      </w:r>
      <w:r w:rsidRPr="008E6D03">
        <w:rPr>
          <w:rFonts w:ascii="Times New Roman" w:hAnsi="Times New Roman" w:cs="Times New Roman"/>
          <w:sz w:val="24"/>
          <w:szCs w:val="24"/>
        </w:rPr>
        <w:t>еты увидеть, как движется звук?</w:t>
      </w:r>
    </w:p>
    <w:p w:rsidR="00466267" w:rsidRPr="008E6D03" w:rsidRDefault="00CF2E26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- </w:t>
      </w:r>
      <w:r w:rsidR="00466267" w:rsidRPr="008E6D03">
        <w:rPr>
          <w:rFonts w:ascii="Times New Roman" w:hAnsi="Times New Roman" w:cs="Times New Roman"/>
          <w:sz w:val="24"/>
          <w:szCs w:val="24"/>
        </w:rPr>
        <w:t xml:space="preserve">А хотите  ребятам  своей группы показать эти эксперименты? </w:t>
      </w:r>
    </w:p>
    <w:p w:rsidR="00CF2E26" w:rsidRPr="008E6D03" w:rsidRDefault="00CF2E26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 xml:space="preserve">- А вы сможете самостоятельно проверить, какие еще предметы звук </w:t>
      </w:r>
      <w:r w:rsidR="00E03414" w:rsidRPr="008E6D03">
        <w:rPr>
          <w:rFonts w:ascii="Times New Roman" w:hAnsi="Times New Roman" w:cs="Times New Roman"/>
          <w:sz w:val="24"/>
          <w:szCs w:val="24"/>
        </w:rPr>
        <w:t xml:space="preserve"> </w:t>
      </w:r>
      <w:r w:rsidRPr="008E6D03">
        <w:rPr>
          <w:rFonts w:ascii="Times New Roman" w:hAnsi="Times New Roman" w:cs="Times New Roman"/>
          <w:sz w:val="24"/>
          <w:szCs w:val="24"/>
        </w:rPr>
        <w:t>заставит двигаться?</w:t>
      </w:r>
    </w:p>
    <w:p w:rsidR="00CF2E26" w:rsidRPr="008E6D03" w:rsidRDefault="00CF2E26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E6D03">
        <w:rPr>
          <w:rFonts w:ascii="Times New Roman" w:hAnsi="Times New Roman" w:cs="Times New Roman"/>
          <w:sz w:val="24"/>
          <w:szCs w:val="24"/>
        </w:rPr>
        <w:t>Тогда, возьмите, пожалуйста, таз в группу и проверяйте. До свидания.</w:t>
      </w:r>
    </w:p>
    <w:p w:rsidR="00CF2E26" w:rsidRPr="008E6D03" w:rsidRDefault="00CF2E26" w:rsidP="00CF2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67" w:rsidRPr="008E6D03" w:rsidRDefault="00466267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71FC7" w:rsidRPr="008E6D03" w:rsidRDefault="00471FC7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71FC7" w:rsidRPr="008E6D03" w:rsidRDefault="00471FC7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71FC7" w:rsidRPr="008E6D03" w:rsidRDefault="00471FC7" w:rsidP="00471FC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471FC7" w:rsidRPr="008E6D03" w:rsidSect="00C533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A0C"/>
    <w:multiLevelType w:val="hybridMultilevel"/>
    <w:tmpl w:val="699A9E30"/>
    <w:lvl w:ilvl="0" w:tplc="01B6E33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14"/>
    <w:rsid w:val="001031F6"/>
    <w:rsid w:val="001D29FF"/>
    <w:rsid w:val="002751F4"/>
    <w:rsid w:val="00466267"/>
    <w:rsid w:val="00471FC7"/>
    <w:rsid w:val="00587C14"/>
    <w:rsid w:val="005905F1"/>
    <w:rsid w:val="007A6202"/>
    <w:rsid w:val="007C0896"/>
    <w:rsid w:val="0086176C"/>
    <w:rsid w:val="008A6862"/>
    <w:rsid w:val="008E6D03"/>
    <w:rsid w:val="008F2564"/>
    <w:rsid w:val="0095514A"/>
    <w:rsid w:val="00A24C13"/>
    <w:rsid w:val="00A90C19"/>
    <w:rsid w:val="00B93499"/>
    <w:rsid w:val="00C533FF"/>
    <w:rsid w:val="00CB0E42"/>
    <w:rsid w:val="00CF2E26"/>
    <w:rsid w:val="00E03414"/>
    <w:rsid w:val="00EA580C"/>
    <w:rsid w:val="00EE72A0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9</cp:revision>
  <dcterms:created xsi:type="dcterms:W3CDTF">2016-08-10T08:03:00Z</dcterms:created>
  <dcterms:modified xsi:type="dcterms:W3CDTF">2018-06-09T09:49:00Z</dcterms:modified>
</cp:coreProperties>
</file>