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F7" w:rsidRDefault="007663F7" w:rsidP="007663F7">
      <w:pPr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Старший воспитатель Чаава М.В.</w:t>
      </w:r>
    </w:p>
    <w:p w:rsidR="007663F7" w:rsidRDefault="007663F7" w:rsidP="007663F7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Сообщение для педагогического совета.</w:t>
      </w:r>
    </w:p>
    <w:p w:rsidR="00A87C10" w:rsidRDefault="007663F7" w:rsidP="007663F7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      </w:t>
      </w:r>
      <w:r w:rsidRPr="007663F7">
        <w:rPr>
          <w:rStyle w:val="c0"/>
          <w:rFonts w:ascii="Times New Roman" w:hAnsi="Times New Roman" w:cs="Times New Roman"/>
          <w:sz w:val="32"/>
          <w:szCs w:val="32"/>
        </w:rPr>
        <w:t xml:space="preserve">Алгоритм взаимодействия с семьей </w:t>
      </w:r>
      <w:r w:rsidRPr="007663F7">
        <w:rPr>
          <w:rFonts w:ascii="Times New Roman" w:hAnsi="Times New Roman" w:cs="Times New Roman"/>
          <w:sz w:val="32"/>
          <w:szCs w:val="32"/>
        </w:rPr>
        <w:br/>
      </w:r>
      <w:r w:rsidRPr="007663F7">
        <w:rPr>
          <w:rFonts w:ascii="Times New Roman" w:hAnsi="Times New Roman" w:cs="Times New Roman"/>
          <w:sz w:val="28"/>
          <w:szCs w:val="28"/>
        </w:rPr>
        <w:br/>
      </w:r>
      <w:r w:rsidRPr="007663F7">
        <w:rPr>
          <w:rStyle w:val="c0"/>
          <w:rFonts w:ascii="Times New Roman" w:hAnsi="Times New Roman" w:cs="Times New Roman"/>
          <w:sz w:val="28"/>
          <w:szCs w:val="28"/>
        </w:rPr>
        <w:t>1-я стадия</w:t>
      </w:r>
      <w:r w:rsidRPr="007663F7">
        <w:rPr>
          <w:rStyle w:val="c2"/>
          <w:rFonts w:ascii="Times New Roman" w:hAnsi="Times New Roman" w:cs="Times New Roman"/>
          <w:sz w:val="28"/>
          <w:szCs w:val="28"/>
        </w:rPr>
        <w:t> </w:t>
      </w:r>
      <w:r w:rsidRPr="007663F7">
        <w:rPr>
          <w:rFonts w:ascii="Times New Roman" w:hAnsi="Times New Roman" w:cs="Times New Roman"/>
          <w:sz w:val="28"/>
          <w:szCs w:val="28"/>
        </w:rPr>
        <w:br/>
      </w:r>
      <w:r w:rsidRPr="007663F7">
        <w:rPr>
          <w:rStyle w:val="c1"/>
          <w:rFonts w:ascii="Times New Roman" w:hAnsi="Times New Roman" w:cs="Times New Roman"/>
          <w:sz w:val="28"/>
          <w:szCs w:val="28"/>
        </w:rPr>
        <w:t xml:space="preserve">Поиск контактов при первой встрече. Воспитатель должен проявить высокий педагогический такт, искреннее уважение к родителям, деликатность, сдержанность, важно не оттолкнуть непродуманным вопросом. </w:t>
      </w:r>
      <w:r w:rsidRPr="007663F7">
        <w:rPr>
          <w:rFonts w:ascii="Times New Roman" w:hAnsi="Times New Roman" w:cs="Times New Roman"/>
          <w:sz w:val="28"/>
          <w:szCs w:val="28"/>
        </w:rPr>
        <w:br/>
      </w:r>
      <w:r w:rsidRPr="007663F7">
        <w:rPr>
          <w:rStyle w:val="c0"/>
          <w:rFonts w:ascii="Times New Roman" w:hAnsi="Times New Roman" w:cs="Times New Roman"/>
          <w:sz w:val="28"/>
          <w:szCs w:val="28"/>
        </w:rPr>
        <w:t>2-я стадия</w:t>
      </w:r>
      <w:proofErr w:type="gramStart"/>
      <w:r w:rsidRPr="007663F7">
        <w:rPr>
          <w:rStyle w:val="c2"/>
          <w:rFonts w:ascii="Times New Roman" w:hAnsi="Times New Roman" w:cs="Times New Roman"/>
          <w:sz w:val="28"/>
          <w:szCs w:val="28"/>
        </w:rPr>
        <w:t> </w:t>
      </w:r>
      <w:r w:rsidRPr="007663F7">
        <w:rPr>
          <w:rFonts w:ascii="Times New Roman" w:hAnsi="Times New Roman" w:cs="Times New Roman"/>
          <w:sz w:val="28"/>
          <w:szCs w:val="28"/>
        </w:rPr>
        <w:br/>
      </w:r>
      <w:r w:rsidRPr="007663F7">
        <w:rPr>
          <w:rStyle w:val="c1"/>
          <w:rFonts w:ascii="Times New Roman" w:hAnsi="Times New Roman" w:cs="Times New Roman"/>
          <w:sz w:val="28"/>
          <w:szCs w:val="28"/>
        </w:rPr>
        <w:t>О</w:t>
      </w:r>
      <w:proofErr w:type="gramEnd"/>
      <w:r w:rsidRPr="007663F7">
        <w:rPr>
          <w:rStyle w:val="c1"/>
          <w:rFonts w:ascii="Times New Roman" w:hAnsi="Times New Roman" w:cs="Times New Roman"/>
          <w:sz w:val="28"/>
          <w:szCs w:val="28"/>
        </w:rPr>
        <w:t xml:space="preserve">бсуждается, что необходимо развивать и воспитывать в ребенке, подчеркивать его индивидуальность, неповторимость. На этом этапе уже можно осторожно заговорить о нежелательных проявлениях в поведении малыша. </w:t>
      </w:r>
      <w:r w:rsidRPr="007663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63F7">
        <w:rPr>
          <w:rStyle w:val="c0"/>
          <w:rFonts w:ascii="Times New Roman" w:hAnsi="Times New Roman" w:cs="Times New Roman"/>
          <w:sz w:val="28"/>
          <w:szCs w:val="28"/>
        </w:rPr>
        <w:t>З-я</w:t>
      </w:r>
      <w:proofErr w:type="spellEnd"/>
      <w:r w:rsidRPr="007663F7">
        <w:rPr>
          <w:rStyle w:val="c0"/>
          <w:rFonts w:ascii="Times New Roman" w:hAnsi="Times New Roman" w:cs="Times New Roman"/>
          <w:sz w:val="28"/>
          <w:szCs w:val="28"/>
        </w:rPr>
        <w:t xml:space="preserve"> стадия</w:t>
      </w:r>
      <w:r w:rsidRPr="007663F7">
        <w:rPr>
          <w:rStyle w:val="c2"/>
          <w:rFonts w:ascii="Times New Roman" w:hAnsi="Times New Roman" w:cs="Times New Roman"/>
          <w:sz w:val="28"/>
          <w:szCs w:val="28"/>
        </w:rPr>
        <w:t> </w:t>
      </w:r>
      <w:r w:rsidRPr="007663F7">
        <w:rPr>
          <w:rFonts w:ascii="Times New Roman" w:hAnsi="Times New Roman" w:cs="Times New Roman"/>
          <w:sz w:val="28"/>
          <w:szCs w:val="28"/>
        </w:rPr>
        <w:br/>
      </w:r>
      <w:r w:rsidRPr="007663F7">
        <w:rPr>
          <w:rStyle w:val="c1"/>
          <w:rFonts w:ascii="Times New Roman" w:hAnsi="Times New Roman" w:cs="Times New Roman"/>
          <w:sz w:val="28"/>
          <w:szCs w:val="28"/>
        </w:rPr>
        <w:t xml:space="preserve">Установление общих требований к воспитанию ребенка. Педагог побуждает родителей высказать свои взгляды на воспитание ребенка, выслушивает мнение родителей об используемых ими методах, даже если оно ошибочно. Не опровергает, а предлагает свои способы воздействия, призывает объединить усилия для выработки единых требований. </w:t>
      </w:r>
      <w:r w:rsidRPr="007663F7">
        <w:rPr>
          <w:rFonts w:ascii="Times New Roman" w:hAnsi="Times New Roman" w:cs="Times New Roman"/>
          <w:sz w:val="28"/>
          <w:szCs w:val="28"/>
        </w:rPr>
        <w:br/>
      </w:r>
      <w:r w:rsidRPr="007663F7">
        <w:rPr>
          <w:rStyle w:val="c0"/>
          <w:rFonts w:ascii="Times New Roman" w:hAnsi="Times New Roman" w:cs="Times New Roman"/>
          <w:sz w:val="28"/>
          <w:szCs w:val="28"/>
        </w:rPr>
        <w:t>4-я стадия</w:t>
      </w:r>
      <w:r w:rsidRPr="007663F7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7663F7">
        <w:rPr>
          <w:rFonts w:ascii="Times New Roman" w:hAnsi="Times New Roman" w:cs="Times New Roman"/>
          <w:sz w:val="28"/>
          <w:szCs w:val="28"/>
        </w:rPr>
        <w:br/>
      </w:r>
      <w:r w:rsidRPr="007663F7">
        <w:rPr>
          <w:rStyle w:val="c1"/>
          <w:rFonts w:ascii="Times New Roman" w:hAnsi="Times New Roman" w:cs="Times New Roman"/>
          <w:sz w:val="28"/>
          <w:szCs w:val="28"/>
        </w:rPr>
        <w:t xml:space="preserve">Упрочение сотрудничества в достижении общей цели. Согласившись на совместное сотрудничество, стороны уточняют воспитательные возможности друг друга, ставят единые цели и задачи. Возможны споры, разногласия. Важно, чтобы они не помешали дальнейшему сотрудничеству. </w:t>
      </w:r>
      <w:r w:rsidRPr="007663F7">
        <w:rPr>
          <w:rFonts w:ascii="Times New Roman" w:hAnsi="Times New Roman" w:cs="Times New Roman"/>
          <w:sz w:val="28"/>
          <w:szCs w:val="28"/>
        </w:rPr>
        <w:br/>
      </w:r>
      <w:r w:rsidRPr="007663F7">
        <w:rPr>
          <w:rStyle w:val="c0"/>
          <w:rFonts w:ascii="Times New Roman" w:hAnsi="Times New Roman" w:cs="Times New Roman"/>
          <w:sz w:val="28"/>
          <w:szCs w:val="28"/>
        </w:rPr>
        <w:t>5-я стадия</w:t>
      </w:r>
      <w:r w:rsidRPr="007663F7">
        <w:rPr>
          <w:rStyle w:val="c2"/>
          <w:rFonts w:ascii="Times New Roman" w:hAnsi="Times New Roman" w:cs="Times New Roman"/>
          <w:sz w:val="28"/>
          <w:szCs w:val="28"/>
        </w:rPr>
        <w:t> </w:t>
      </w:r>
      <w:r w:rsidRPr="007663F7">
        <w:rPr>
          <w:rFonts w:ascii="Times New Roman" w:hAnsi="Times New Roman" w:cs="Times New Roman"/>
          <w:sz w:val="28"/>
          <w:szCs w:val="28"/>
        </w:rPr>
        <w:br/>
      </w:r>
      <w:r w:rsidRPr="007663F7">
        <w:rPr>
          <w:rStyle w:val="c1"/>
          <w:rFonts w:ascii="Times New Roman" w:hAnsi="Times New Roman" w:cs="Times New Roman"/>
          <w:sz w:val="28"/>
          <w:szCs w:val="28"/>
        </w:rPr>
        <w:t xml:space="preserve">Реализация индивидуального подхода. Педагог не демонстрирует свою всесильность, а доверительно сообщает о своих сомнениях, затруднениях, спрашивает совета у родителей и прислушивается к ним. На этой стадии вырабатывается целый ряд согласованных мер, направленных, в том числе и на перевоспитание ребенка. </w:t>
      </w:r>
      <w:r w:rsidRPr="007663F7">
        <w:rPr>
          <w:rFonts w:ascii="Times New Roman" w:hAnsi="Times New Roman" w:cs="Times New Roman"/>
          <w:sz w:val="28"/>
          <w:szCs w:val="28"/>
        </w:rPr>
        <w:br/>
      </w:r>
      <w:r w:rsidRPr="007663F7">
        <w:rPr>
          <w:rStyle w:val="c0"/>
          <w:rFonts w:ascii="Times New Roman" w:hAnsi="Times New Roman" w:cs="Times New Roman"/>
          <w:sz w:val="28"/>
          <w:szCs w:val="28"/>
        </w:rPr>
        <w:t xml:space="preserve">6-я стадия </w:t>
      </w:r>
      <w:r w:rsidRPr="007663F7">
        <w:rPr>
          <w:rFonts w:ascii="Times New Roman" w:hAnsi="Times New Roman" w:cs="Times New Roman"/>
          <w:sz w:val="28"/>
          <w:szCs w:val="28"/>
        </w:rPr>
        <w:br/>
      </w:r>
      <w:r w:rsidRPr="007663F7">
        <w:rPr>
          <w:rStyle w:val="c1"/>
          <w:rFonts w:ascii="Times New Roman" w:hAnsi="Times New Roman" w:cs="Times New Roman"/>
          <w:sz w:val="28"/>
          <w:szCs w:val="28"/>
        </w:rPr>
        <w:t>Совершенствование педагогического сотрудничества. Готовые рецепты не предлагаются, тщательно анализируется процесс совместной деятельности. Это стадия развития педагогического сотрудничества, где идет реализация единых педагогических воздействий. Инициатором контакта является педагог.</w:t>
      </w:r>
    </w:p>
    <w:p w:rsidR="007663F7" w:rsidRPr="007663F7" w:rsidRDefault="007663F7" w:rsidP="007663F7">
      <w:pPr>
        <w:rPr>
          <w:rStyle w:val="c1"/>
          <w:rFonts w:ascii="Times New Roman" w:hAnsi="Times New Roman" w:cs="Times New Roman"/>
          <w:sz w:val="28"/>
          <w:szCs w:val="28"/>
        </w:rPr>
      </w:pPr>
    </w:p>
    <w:p w:rsidR="007663F7" w:rsidRDefault="007663F7" w:rsidP="00766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63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Формы работы с семьёй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целью взаимодействия детского сада с семьёй является создание необходимых условий для развития доверительных</w:t>
      </w:r>
      <w:proofErr w:type="gram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отношений с семьями воспитанников , обеспечивающих целостное развитие личности дошкольника , повышение компетентности родителей в области воспитания.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семьи — эффективная форма индивидуальной работы педагога с родителями. При посещении семьи происходит знакомство с условиями жизни ученика. 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Переписка с родителями — письменная форма информирования родителей об успехах их детей. Главное условие переписки — доброжелательный тон, радость общения.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— форма анализа, осмысления на основе данных педагогической науки опыта воспитания.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совместных </w:t>
      </w:r>
      <w:proofErr w:type="spell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педагогических знаний - вооружает родителей необходимыми знаниями, основами педагогической культуры, знакомит с актуальными вопросами воспитания с учетом возраста и запросов родителей, способствует установлению контактов родителей с общественностью.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 — это форма психолого-педагогического просвещения, раскрывающая сущность той или иной проблемы воспитания</w:t>
      </w:r>
      <w:proofErr w:type="gram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 — предусматривает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— это 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родителей-воспитателей.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дискуссия (диспут) </w:t>
      </w:r>
      <w:proofErr w:type="gram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—п</w:t>
      </w:r>
      <w:proofErr w:type="gramEnd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озволяет вовлечь всех присутствующих в 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 Успех диспута во многом зависит от его подготовки.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Ролевые игры — форма коллективной творческой деятельности по изучению уровня сформированности педагогических умений участников. Примерными темами ролевых игр с родителями могут быть </w:t>
      </w:r>
      <w:proofErr w:type="gram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«Утро в вашем доме», «Семейный совет» и др.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тематические консультации. Родители получают реальное представление о делах и поведении ребенка, а педагог — необходимые ему сведения для более глубокого понимания проблем каждого учен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Неформальные встречи родителей и воспитателей</w:t>
      </w:r>
      <w:proofErr w:type="gram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 тематические встречи , вечера или просто чаепитие  .Общение может быть построено на обсуждении вопросов , связанных со здоровьем, домашними делами и ,конечно, с вопросами воспитания детей. Также в такой встрече можно попросить поучаствовать педагогов и специалистов детского сада.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литературой  - можно организовать библиотеку внутри детского сада, и предложить родителям использовать семейные библиотеки  друг друга.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Взаимоконсультирование</w:t>
      </w:r>
      <w:proofErr w:type="spellEnd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– сотрудничество родителей друг с другом – это помощь более опытных родителей начинающим</w:t>
      </w:r>
      <w:proofErr w:type="gram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работе с родителями  можно использовать письменные формы общения</w:t>
      </w:r>
      <w:proofErr w:type="gram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Еженедельные записки</w:t>
      </w:r>
      <w:proofErr w:type="gram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сообщающие родителям важную информацию об их ребёнке , рекомендации  или описание игры , в которую вы или специалист ДОУ рекомендует поиграть на данный момент.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Неформальные записки – сообщение домой о новом достижение ребёнка или о только что освоенном навыке</w:t>
      </w:r>
      <w:proofErr w:type="gram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,</w:t>
      </w:r>
      <w:proofErr w:type="gramEnd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поблагодарить за оказанную помощь .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достижений – это настенный экран</w:t>
      </w:r>
      <w:proofErr w:type="gram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информирует родителей об успехах того или иного ребёнка. Можно  вкладывать в специальные карманы  фотографию ребёнка и – в нескольких словах – описание его достижений. Очень важно</w:t>
      </w:r>
      <w:proofErr w:type="gram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,</w:t>
      </w:r>
      <w:proofErr w:type="gramEnd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 доске достижений побывали портреты всех детей ( некоторых- авансом). Многие родители постараются помочь своему ребёнку  стать достойным доски  достижений и следовательно</w:t>
      </w:r>
      <w:proofErr w:type="gram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Вам в вашей работе.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для предложений – коробка</w:t>
      </w:r>
      <w:proofErr w:type="gram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,</w:t>
      </w:r>
      <w:proofErr w:type="gramEnd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которую родители могут класть записки со своими идеями и предложениями , что позволяет им делиться своими мыслями с воспитателями , а вам узнать новое о них самих и их детях.</w:t>
      </w:r>
    </w:p>
    <w:p w:rsidR="007663F7" w:rsidRPr="007663F7" w:rsidRDefault="007663F7" w:rsidP="007663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proofErr w:type="gramStart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,</w:t>
      </w:r>
      <w:proofErr w:type="gramEnd"/>
      <w:r w:rsidRPr="0076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детского сада с семьёй можно осуществлять по-разному. Важно только избегать формализма.</w:t>
      </w:r>
    </w:p>
    <w:sectPr w:rsidR="007663F7" w:rsidRPr="007663F7" w:rsidSect="00A8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3F7"/>
    <w:rsid w:val="006D54AD"/>
    <w:rsid w:val="007663F7"/>
    <w:rsid w:val="00A87C10"/>
    <w:rsid w:val="00D1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663F7"/>
  </w:style>
  <w:style w:type="character" w:customStyle="1" w:styleId="c1">
    <w:name w:val="c1"/>
    <w:basedOn w:val="a0"/>
    <w:rsid w:val="007663F7"/>
  </w:style>
  <w:style w:type="character" w:customStyle="1" w:styleId="c2">
    <w:name w:val="c2"/>
    <w:basedOn w:val="a0"/>
    <w:rsid w:val="007663F7"/>
  </w:style>
  <w:style w:type="paragraph" w:customStyle="1" w:styleId="c9">
    <w:name w:val="c9"/>
    <w:basedOn w:val="a"/>
    <w:rsid w:val="0076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663F7"/>
  </w:style>
  <w:style w:type="character" w:customStyle="1" w:styleId="c4">
    <w:name w:val="c4"/>
    <w:basedOn w:val="a0"/>
    <w:rsid w:val="007663F7"/>
  </w:style>
  <w:style w:type="character" w:customStyle="1" w:styleId="c5">
    <w:name w:val="c5"/>
    <w:basedOn w:val="a0"/>
    <w:rsid w:val="007663F7"/>
  </w:style>
  <w:style w:type="character" w:customStyle="1" w:styleId="c3">
    <w:name w:val="c3"/>
    <w:basedOn w:val="a0"/>
    <w:rsid w:val="00766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873</Words>
  <Characters>4978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1</cp:revision>
  <cp:lastPrinted>2016-08-30T06:34:00Z</cp:lastPrinted>
  <dcterms:created xsi:type="dcterms:W3CDTF">2016-08-30T06:27:00Z</dcterms:created>
  <dcterms:modified xsi:type="dcterms:W3CDTF">2016-08-30T06:38:00Z</dcterms:modified>
</cp:coreProperties>
</file>