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2D14" w:rsidRPr="00771EDC" w:rsidRDefault="00B02D14" w:rsidP="00B02D1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771EDC">
        <w:rPr>
          <w:rFonts w:ascii="Times New Roman" w:hAnsi="Times New Roman" w:cs="Times New Roman"/>
          <w:sz w:val="24"/>
          <w:szCs w:val="24"/>
        </w:rPr>
        <w:t>Муниципальное автономное дошкольное образовательное учреждение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771E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771EDC">
        <w:rPr>
          <w:rFonts w:ascii="Times New Roman" w:hAnsi="Times New Roman" w:cs="Times New Roman"/>
          <w:sz w:val="24"/>
          <w:szCs w:val="24"/>
        </w:rPr>
        <w:t>« Детский  сад № 92 общеразвивающего вида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BF49BB" w:rsidRDefault="00BF49BB" w:rsidP="00B02D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2D14" w:rsidRDefault="00B02D14" w:rsidP="00B02D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2D14" w:rsidRDefault="00B02D14" w:rsidP="00B02D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2D14" w:rsidRDefault="00B02D14" w:rsidP="00B02D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2D14" w:rsidRDefault="00B02D14" w:rsidP="00B02D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5CD8" w:rsidRDefault="003F5CD8" w:rsidP="00B02D1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2D14" w:rsidRPr="007545C7" w:rsidRDefault="00B02D14" w:rsidP="00B02D14">
      <w:pPr>
        <w:jc w:val="center"/>
        <w:rPr>
          <w:rFonts w:ascii="Times New Roman" w:hAnsi="Times New Roman" w:cs="Times New Roman"/>
          <w:sz w:val="52"/>
          <w:szCs w:val="52"/>
        </w:rPr>
      </w:pPr>
      <w:r w:rsidRPr="007545C7">
        <w:rPr>
          <w:rFonts w:ascii="Times New Roman" w:hAnsi="Times New Roman" w:cs="Times New Roman"/>
          <w:sz w:val="52"/>
          <w:szCs w:val="52"/>
        </w:rPr>
        <w:t>Краткосрочный прое</w:t>
      </w:r>
      <w:proofErr w:type="gramStart"/>
      <w:r w:rsidRPr="007545C7">
        <w:rPr>
          <w:rFonts w:ascii="Times New Roman" w:hAnsi="Times New Roman" w:cs="Times New Roman"/>
          <w:sz w:val="52"/>
          <w:szCs w:val="52"/>
        </w:rPr>
        <w:t>кт в ст</w:t>
      </w:r>
      <w:proofErr w:type="gramEnd"/>
      <w:r w:rsidRPr="007545C7">
        <w:rPr>
          <w:rFonts w:ascii="Times New Roman" w:hAnsi="Times New Roman" w:cs="Times New Roman"/>
          <w:sz w:val="52"/>
          <w:szCs w:val="52"/>
        </w:rPr>
        <w:t>аршей возрастной группе № 7</w:t>
      </w:r>
    </w:p>
    <w:p w:rsidR="00B02D14" w:rsidRPr="001A2D53" w:rsidRDefault="00B02D14" w:rsidP="00B02D14">
      <w:pPr>
        <w:jc w:val="center"/>
        <w:rPr>
          <w:rFonts w:ascii="Monotype Corsiva" w:hAnsi="Monotype Corsiva" w:cs="Times New Roman"/>
          <w:b/>
          <w:color w:val="632423" w:themeColor="accent2" w:themeShade="80"/>
          <w:sz w:val="56"/>
          <w:szCs w:val="56"/>
        </w:rPr>
      </w:pPr>
      <w:r w:rsidRPr="001A2D53">
        <w:rPr>
          <w:rFonts w:ascii="Monotype Corsiva" w:hAnsi="Monotype Corsiva" w:cs="Times New Roman"/>
          <w:b/>
          <w:color w:val="632423" w:themeColor="accent2" w:themeShade="80"/>
          <w:sz w:val="56"/>
          <w:szCs w:val="56"/>
        </w:rPr>
        <w:t xml:space="preserve">«Дорожные знаки </w:t>
      </w:r>
      <w:r w:rsidR="003F5CD8" w:rsidRPr="001A2D53">
        <w:rPr>
          <w:rFonts w:ascii="Monotype Corsiva" w:hAnsi="Monotype Corsiva" w:cs="Times New Roman"/>
          <w:b/>
          <w:color w:val="632423" w:themeColor="accent2" w:themeShade="80"/>
          <w:sz w:val="56"/>
          <w:szCs w:val="56"/>
        </w:rPr>
        <w:t>– верные друзья»</w:t>
      </w:r>
    </w:p>
    <w:p w:rsidR="003F5CD8" w:rsidRDefault="003F5CD8" w:rsidP="00B02D14">
      <w:pPr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3F5CD8" w:rsidRDefault="003F5CD8" w:rsidP="00B02D14">
      <w:pPr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3F5CD8" w:rsidRDefault="003F5CD8" w:rsidP="00B02D14">
      <w:pPr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3F5CD8" w:rsidRDefault="003F5CD8" w:rsidP="00B02D14">
      <w:pPr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3F5CD8" w:rsidRDefault="003F5CD8" w:rsidP="00B02D14">
      <w:pPr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3F5CD8" w:rsidRDefault="003F5CD8" w:rsidP="00B02D14">
      <w:pPr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3F5CD8" w:rsidRDefault="003F5CD8" w:rsidP="00B02D14">
      <w:pPr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3F5CD8" w:rsidRDefault="003F5CD8" w:rsidP="00B02D14">
      <w:pPr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3F5CD8" w:rsidRDefault="003F5CD8" w:rsidP="00B02D14">
      <w:pPr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3F5CD8" w:rsidRDefault="003F5CD8" w:rsidP="003F5CD8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Выполнила: </w:t>
      </w:r>
      <w:r w:rsidRPr="00F83529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3529">
        <w:rPr>
          <w:rFonts w:ascii="Times New Roman" w:hAnsi="Times New Roman" w:cs="Times New Roman"/>
          <w:sz w:val="28"/>
          <w:szCs w:val="28"/>
        </w:rPr>
        <w:t>Веневцева Елена Ивановна</w:t>
      </w:r>
    </w:p>
    <w:p w:rsidR="003F5CD8" w:rsidRDefault="003F5CD8" w:rsidP="003F5CD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F5CD8" w:rsidRDefault="003F5CD8" w:rsidP="003F5CD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5CD8" w:rsidRDefault="003F5CD8" w:rsidP="003F5CD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Сыктывкар 2018 г.</w:t>
      </w:r>
    </w:p>
    <w:p w:rsidR="003F5CD8" w:rsidRDefault="003F5CD8" w:rsidP="003F5CD8">
      <w:pPr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3F5CD8" w:rsidRPr="00912A69" w:rsidRDefault="003F5CD8" w:rsidP="003F5CD8">
      <w:pPr>
        <w:rPr>
          <w:rFonts w:ascii="Times New Roman" w:hAnsi="Times New Roman" w:cs="Times New Roman"/>
          <w:sz w:val="28"/>
          <w:szCs w:val="28"/>
          <w:u w:val="single"/>
        </w:rPr>
      </w:pPr>
      <w:r w:rsidRPr="00912A69">
        <w:rPr>
          <w:rFonts w:ascii="Times New Roman" w:hAnsi="Times New Roman" w:cs="Times New Roman"/>
          <w:sz w:val="28"/>
          <w:szCs w:val="28"/>
          <w:u w:val="single"/>
        </w:rPr>
        <w:lastRenderedPageBreak/>
        <w:t>Информационная характеристика проекта:</w:t>
      </w:r>
    </w:p>
    <w:p w:rsidR="003F5CD8" w:rsidRPr="00912A69" w:rsidRDefault="003F5CD8" w:rsidP="003F5CD8">
      <w:pPr>
        <w:rPr>
          <w:rFonts w:ascii="Times New Roman" w:hAnsi="Times New Roman" w:cs="Times New Roman"/>
          <w:sz w:val="28"/>
          <w:szCs w:val="28"/>
          <w:u w:val="single"/>
        </w:rPr>
      </w:pPr>
      <w:r w:rsidRPr="00912A69">
        <w:rPr>
          <w:rFonts w:ascii="Times New Roman" w:hAnsi="Times New Roman" w:cs="Times New Roman"/>
          <w:sz w:val="28"/>
          <w:szCs w:val="28"/>
          <w:u w:val="single"/>
        </w:rPr>
        <w:t>Тип проекта:</w:t>
      </w:r>
    </w:p>
    <w:p w:rsidR="003F5CD8" w:rsidRPr="00912A69" w:rsidRDefault="003F5CD8" w:rsidP="003F5CD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12A69">
        <w:rPr>
          <w:rFonts w:ascii="Times New Roman" w:hAnsi="Times New Roman" w:cs="Times New Roman"/>
          <w:sz w:val="28"/>
          <w:szCs w:val="28"/>
        </w:rPr>
        <w:t>По составу участников</w:t>
      </w:r>
      <w:r w:rsidR="00AA77E0">
        <w:rPr>
          <w:rFonts w:ascii="Times New Roman" w:hAnsi="Times New Roman" w:cs="Times New Roman"/>
          <w:sz w:val="28"/>
          <w:szCs w:val="28"/>
        </w:rPr>
        <w:t xml:space="preserve"> </w:t>
      </w:r>
      <w:r w:rsidRPr="00912A69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912A69">
        <w:rPr>
          <w:rFonts w:ascii="Times New Roman" w:hAnsi="Times New Roman" w:cs="Times New Roman"/>
          <w:sz w:val="28"/>
          <w:szCs w:val="28"/>
        </w:rPr>
        <w:t>групповой</w:t>
      </w:r>
      <w:proofErr w:type="gramEnd"/>
      <w:r w:rsidRPr="00912A6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F5CD8" w:rsidRPr="007545C7" w:rsidRDefault="003F5CD8" w:rsidP="003F5CD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912A69">
        <w:rPr>
          <w:rFonts w:ascii="Times New Roman" w:hAnsi="Times New Roman" w:cs="Times New Roman"/>
          <w:sz w:val="28"/>
          <w:szCs w:val="28"/>
        </w:rPr>
        <w:t>По целевой установке</w:t>
      </w:r>
      <w:r w:rsidR="00AA77E0">
        <w:rPr>
          <w:rFonts w:ascii="Times New Roman" w:hAnsi="Times New Roman" w:cs="Times New Roman"/>
          <w:sz w:val="28"/>
          <w:szCs w:val="28"/>
        </w:rPr>
        <w:t xml:space="preserve"> </w:t>
      </w:r>
      <w:r w:rsidRPr="00912A69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912A69">
        <w:rPr>
          <w:rFonts w:ascii="Times New Roman" w:hAnsi="Times New Roman" w:cs="Times New Roman"/>
          <w:sz w:val="28"/>
          <w:szCs w:val="28"/>
        </w:rPr>
        <w:t>информационный</w:t>
      </w:r>
      <w:proofErr w:type="gramEnd"/>
    </w:p>
    <w:p w:rsidR="001A2D53" w:rsidRDefault="003F5CD8" w:rsidP="003F5CD8">
      <w:pPr>
        <w:rPr>
          <w:rFonts w:ascii="Times New Roman" w:hAnsi="Times New Roman" w:cs="Times New Roman"/>
          <w:sz w:val="28"/>
          <w:szCs w:val="28"/>
        </w:rPr>
      </w:pPr>
      <w:r w:rsidRPr="00912A69">
        <w:rPr>
          <w:rFonts w:ascii="Times New Roman" w:hAnsi="Times New Roman" w:cs="Times New Roman"/>
          <w:sz w:val="28"/>
          <w:szCs w:val="28"/>
          <w:u w:val="single"/>
        </w:rPr>
        <w:t>Вид проекта</w:t>
      </w:r>
      <w:r w:rsidRPr="00912A69">
        <w:rPr>
          <w:rFonts w:ascii="Times New Roman" w:hAnsi="Times New Roman" w:cs="Times New Roman"/>
          <w:sz w:val="28"/>
          <w:szCs w:val="28"/>
        </w:rPr>
        <w:t xml:space="preserve"> – познавательно</w:t>
      </w:r>
      <w:r w:rsidR="00AA77E0">
        <w:rPr>
          <w:rFonts w:ascii="Times New Roman" w:hAnsi="Times New Roman" w:cs="Times New Roman"/>
          <w:sz w:val="28"/>
          <w:szCs w:val="28"/>
        </w:rPr>
        <w:t xml:space="preserve"> </w:t>
      </w:r>
      <w:r w:rsidR="001A2D53">
        <w:rPr>
          <w:rFonts w:ascii="Times New Roman" w:hAnsi="Times New Roman" w:cs="Times New Roman"/>
          <w:sz w:val="28"/>
          <w:szCs w:val="28"/>
        </w:rPr>
        <w:t>–</w:t>
      </w:r>
      <w:r w:rsidRPr="00912A69">
        <w:rPr>
          <w:rFonts w:ascii="Times New Roman" w:hAnsi="Times New Roman" w:cs="Times New Roman"/>
          <w:sz w:val="28"/>
          <w:szCs w:val="28"/>
        </w:rPr>
        <w:t xml:space="preserve"> </w:t>
      </w:r>
      <w:r w:rsidR="001A2D53">
        <w:rPr>
          <w:rFonts w:ascii="Times New Roman" w:hAnsi="Times New Roman" w:cs="Times New Roman"/>
          <w:sz w:val="28"/>
          <w:szCs w:val="28"/>
        </w:rPr>
        <w:t>игровой</w:t>
      </w:r>
    </w:p>
    <w:p w:rsidR="003F5CD8" w:rsidRPr="007545C7" w:rsidRDefault="003F5CD8" w:rsidP="003F5CD8">
      <w:pPr>
        <w:rPr>
          <w:rFonts w:ascii="Times New Roman" w:hAnsi="Times New Roman" w:cs="Times New Roman"/>
          <w:sz w:val="24"/>
          <w:szCs w:val="24"/>
        </w:rPr>
      </w:pPr>
      <w:r w:rsidRPr="00912A69">
        <w:rPr>
          <w:rFonts w:ascii="Times New Roman" w:hAnsi="Times New Roman" w:cs="Times New Roman"/>
          <w:sz w:val="28"/>
          <w:szCs w:val="28"/>
          <w:u w:val="single"/>
        </w:rPr>
        <w:t>Возраст детей</w:t>
      </w:r>
      <w:r w:rsidRPr="00912A69">
        <w:rPr>
          <w:rFonts w:ascii="Times New Roman" w:hAnsi="Times New Roman" w:cs="Times New Roman"/>
          <w:sz w:val="28"/>
          <w:szCs w:val="28"/>
        </w:rPr>
        <w:t>:</w:t>
      </w:r>
      <w:r w:rsidRPr="007545C7">
        <w:rPr>
          <w:rFonts w:ascii="Times New Roman" w:hAnsi="Times New Roman" w:cs="Times New Roman"/>
          <w:sz w:val="24"/>
          <w:szCs w:val="24"/>
        </w:rPr>
        <w:t xml:space="preserve"> </w:t>
      </w:r>
      <w:r w:rsidRPr="001A2D53">
        <w:rPr>
          <w:rFonts w:ascii="Times New Roman" w:hAnsi="Times New Roman" w:cs="Times New Roman"/>
          <w:sz w:val="28"/>
          <w:szCs w:val="28"/>
        </w:rPr>
        <w:t>5-6 лет</w:t>
      </w:r>
    </w:p>
    <w:p w:rsidR="003F5CD8" w:rsidRPr="00912A69" w:rsidRDefault="003F5CD8" w:rsidP="003F5CD8">
      <w:pPr>
        <w:rPr>
          <w:rFonts w:ascii="Times New Roman" w:hAnsi="Times New Roman" w:cs="Times New Roman"/>
          <w:sz w:val="28"/>
          <w:szCs w:val="28"/>
          <w:u w:val="single"/>
        </w:rPr>
      </w:pPr>
      <w:r w:rsidRPr="00912A69">
        <w:rPr>
          <w:rFonts w:ascii="Times New Roman" w:hAnsi="Times New Roman" w:cs="Times New Roman"/>
          <w:sz w:val="28"/>
          <w:szCs w:val="28"/>
          <w:u w:val="single"/>
        </w:rPr>
        <w:t>Участники реализации проекта:</w:t>
      </w:r>
    </w:p>
    <w:p w:rsidR="003F5CD8" w:rsidRPr="00912A69" w:rsidRDefault="003F5CD8" w:rsidP="003F5CD8">
      <w:pPr>
        <w:rPr>
          <w:rFonts w:ascii="Times New Roman" w:hAnsi="Times New Roman" w:cs="Times New Roman"/>
          <w:sz w:val="28"/>
          <w:szCs w:val="28"/>
        </w:rPr>
      </w:pPr>
      <w:r w:rsidRPr="00912A69">
        <w:rPr>
          <w:rFonts w:ascii="Times New Roman" w:hAnsi="Times New Roman" w:cs="Times New Roman"/>
          <w:sz w:val="28"/>
          <w:szCs w:val="28"/>
        </w:rPr>
        <w:t>Педагог: Веневцева Елена Ивановна</w:t>
      </w:r>
    </w:p>
    <w:p w:rsidR="003F5CD8" w:rsidRPr="00912A69" w:rsidRDefault="003F5CD8" w:rsidP="003F5CD8">
      <w:pPr>
        <w:rPr>
          <w:rFonts w:ascii="Times New Roman" w:hAnsi="Times New Roman" w:cs="Times New Roman"/>
          <w:sz w:val="28"/>
          <w:szCs w:val="28"/>
        </w:rPr>
      </w:pPr>
      <w:r w:rsidRPr="00912A69">
        <w:rPr>
          <w:rFonts w:ascii="Times New Roman" w:hAnsi="Times New Roman" w:cs="Times New Roman"/>
          <w:sz w:val="28"/>
          <w:szCs w:val="28"/>
        </w:rPr>
        <w:t>Воспитанники: дети старшей группы</w:t>
      </w:r>
    </w:p>
    <w:p w:rsidR="003F5CD8" w:rsidRPr="00912A69" w:rsidRDefault="003F5CD8" w:rsidP="003F5CD8">
      <w:pPr>
        <w:rPr>
          <w:rFonts w:ascii="Times New Roman" w:hAnsi="Times New Roman" w:cs="Times New Roman"/>
          <w:sz w:val="28"/>
          <w:szCs w:val="28"/>
        </w:rPr>
      </w:pPr>
      <w:r w:rsidRPr="00912A69">
        <w:rPr>
          <w:rFonts w:ascii="Times New Roman" w:hAnsi="Times New Roman" w:cs="Times New Roman"/>
          <w:sz w:val="28"/>
          <w:szCs w:val="28"/>
        </w:rPr>
        <w:t>Родители: старшей группы</w:t>
      </w:r>
    </w:p>
    <w:p w:rsidR="003F5CD8" w:rsidRPr="00912A69" w:rsidRDefault="003F5CD8" w:rsidP="003F5CD8">
      <w:pPr>
        <w:rPr>
          <w:rFonts w:ascii="Times New Roman" w:hAnsi="Times New Roman" w:cs="Times New Roman"/>
          <w:sz w:val="28"/>
          <w:szCs w:val="28"/>
        </w:rPr>
      </w:pPr>
      <w:r w:rsidRPr="00912A69">
        <w:rPr>
          <w:rFonts w:ascii="Times New Roman" w:hAnsi="Times New Roman" w:cs="Times New Roman"/>
          <w:sz w:val="28"/>
          <w:szCs w:val="28"/>
        </w:rPr>
        <w:t>Срок раб</w:t>
      </w:r>
      <w:r w:rsidR="00AA77E0">
        <w:rPr>
          <w:rFonts w:ascii="Times New Roman" w:hAnsi="Times New Roman" w:cs="Times New Roman"/>
          <w:sz w:val="28"/>
          <w:szCs w:val="28"/>
        </w:rPr>
        <w:t>оты по проекту: краткосрочный (</w:t>
      </w:r>
      <w:r w:rsidRPr="00912A69">
        <w:rPr>
          <w:rFonts w:ascii="Times New Roman" w:hAnsi="Times New Roman" w:cs="Times New Roman"/>
          <w:sz w:val="28"/>
          <w:szCs w:val="28"/>
        </w:rPr>
        <w:t>1 неделя)</w:t>
      </w:r>
    </w:p>
    <w:p w:rsidR="003F5CD8" w:rsidRDefault="003F5CD8" w:rsidP="003F5CD8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912A69">
        <w:rPr>
          <w:rFonts w:ascii="Times New Roman" w:hAnsi="Times New Roman" w:cs="Times New Roman"/>
          <w:sz w:val="28"/>
          <w:szCs w:val="28"/>
          <w:u w:val="single"/>
        </w:rPr>
        <w:t xml:space="preserve">Проблема: </w:t>
      </w:r>
    </w:p>
    <w:p w:rsidR="00AD3EBF" w:rsidRPr="00AD3EBF" w:rsidRDefault="00AD3EBF" w:rsidP="009A6884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AD3EBF">
        <w:rPr>
          <w:rFonts w:ascii="Times New Roman" w:hAnsi="Times New Roman" w:cs="Times New Roman"/>
          <w:sz w:val="28"/>
          <w:szCs w:val="28"/>
        </w:rPr>
        <w:t>Детский дорожно-транспортный травматизм является одной из самых болезненных проблем современного общества. Статистика утверждает, что очень часто причиной дорожно – транспортных происшествий являются именно дети. Приводят к этому элементарное незнание основ Правил дорожного движения и безучастное отношение взрослых к поведению детей на проезжей части. Дети еще не умеют в должной степени управлять своим поведением. Они не в состоянии правильно определить расстояние до приближающейся машины. У них еще не выработалась способность предвидеть возможную опасность в быстро меняющейся дорожной обстановке. К сожалению, малыши, оказавшись в критической ситуации, не могут моментально принять правильное решение.</w:t>
      </w:r>
    </w:p>
    <w:p w:rsidR="003F5CD8" w:rsidRDefault="003F5CD8" w:rsidP="003F5CD8">
      <w:pPr>
        <w:rPr>
          <w:rFonts w:ascii="Times New Roman" w:hAnsi="Times New Roman" w:cs="Times New Roman"/>
          <w:sz w:val="28"/>
          <w:szCs w:val="28"/>
          <w:u w:val="single"/>
        </w:rPr>
      </w:pPr>
      <w:r w:rsidRPr="00912A69">
        <w:rPr>
          <w:rFonts w:ascii="Times New Roman" w:hAnsi="Times New Roman" w:cs="Times New Roman"/>
          <w:sz w:val="28"/>
          <w:szCs w:val="28"/>
          <w:u w:val="single"/>
        </w:rPr>
        <w:t xml:space="preserve">Актуальность: </w:t>
      </w:r>
    </w:p>
    <w:p w:rsidR="00AD3EBF" w:rsidRPr="00AD3EBF" w:rsidRDefault="00AD3EBF" w:rsidP="009A688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AD3EBF">
        <w:rPr>
          <w:rFonts w:ascii="Times New Roman" w:hAnsi="Times New Roman" w:cs="Times New Roman"/>
          <w:sz w:val="28"/>
          <w:szCs w:val="28"/>
        </w:rPr>
        <w:t>Актуальность проекта связана еще и с тем, что у детей этого возраста отсутствует защитная психологическая реакция на дорожную обстановку, которая свойственна взрослым. Желание постоянно открывать что-то новое, непосредственность часто ставят их перед реальными опас</w:t>
      </w:r>
      <w:r>
        <w:rPr>
          <w:rFonts w:ascii="Times New Roman" w:hAnsi="Times New Roman" w:cs="Times New Roman"/>
          <w:sz w:val="28"/>
          <w:szCs w:val="28"/>
        </w:rPr>
        <w:t xml:space="preserve">ностями, в частности на улицах. </w:t>
      </w:r>
      <w:r w:rsidRPr="00AD3EBF">
        <w:rPr>
          <w:rFonts w:ascii="Times New Roman" w:hAnsi="Times New Roman" w:cs="Times New Roman"/>
          <w:sz w:val="28"/>
          <w:szCs w:val="28"/>
        </w:rPr>
        <w:t>В отличи</w:t>
      </w:r>
      <w:proofErr w:type="gramStart"/>
      <w:r w:rsidRPr="00AD3EBF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AD3EBF">
        <w:rPr>
          <w:rFonts w:ascii="Times New Roman" w:hAnsi="Times New Roman" w:cs="Times New Roman"/>
          <w:sz w:val="28"/>
          <w:szCs w:val="28"/>
        </w:rPr>
        <w:t xml:space="preserve"> от взрослых дети не разбираются в дорожных </w:t>
      </w:r>
      <w:proofErr w:type="gramStart"/>
      <w:r w:rsidRPr="00AD3EBF">
        <w:rPr>
          <w:rFonts w:ascii="Times New Roman" w:hAnsi="Times New Roman" w:cs="Times New Roman"/>
          <w:sz w:val="28"/>
          <w:szCs w:val="28"/>
        </w:rPr>
        <w:t>знаках</w:t>
      </w:r>
      <w:proofErr w:type="gramEnd"/>
      <w:r w:rsidRPr="00AD3EBF">
        <w:rPr>
          <w:rFonts w:ascii="Times New Roman" w:hAnsi="Times New Roman" w:cs="Times New Roman"/>
          <w:sz w:val="28"/>
          <w:szCs w:val="28"/>
        </w:rPr>
        <w:t>, правилах дорожного движения, в разметке дорог, возможностях транспортных средств.</w:t>
      </w:r>
    </w:p>
    <w:p w:rsidR="00AD3EBF" w:rsidRPr="00AD3EBF" w:rsidRDefault="00AD3EBF" w:rsidP="00AD3EBF">
      <w:pPr>
        <w:rPr>
          <w:rFonts w:ascii="Times New Roman" w:hAnsi="Times New Roman" w:cs="Times New Roman"/>
          <w:sz w:val="28"/>
          <w:szCs w:val="28"/>
        </w:rPr>
      </w:pPr>
      <w:r w:rsidRPr="00AD3EBF">
        <w:rPr>
          <w:rFonts w:ascii="Times New Roman" w:hAnsi="Times New Roman" w:cs="Times New Roman"/>
          <w:sz w:val="28"/>
          <w:szCs w:val="28"/>
        </w:rPr>
        <w:t xml:space="preserve">Анализ реальной ситуации выявил проблему организации целенаправленной и эффективной работы по формированию у детей дошкольного возраста </w:t>
      </w:r>
      <w:r w:rsidRPr="00AD3EBF">
        <w:rPr>
          <w:rFonts w:ascii="Times New Roman" w:hAnsi="Times New Roman" w:cs="Times New Roman"/>
          <w:sz w:val="28"/>
          <w:szCs w:val="28"/>
        </w:rPr>
        <w:lastRenderedPageBreak/>
        <w:t>навыков осознанного безопас</w:t>
      </w:r>
      <w:r w:rsidR="009A6884">
        <w:rPr>
          <w:rFonts w:ascii="Times New Roman" w:hAnsi="Times New Roman" w:cs="Times New Roman"/>
          <w:sz w:val="28"/>
          <w:szCs w:val="28"/>
        </w:rPr>
        <w:t xml:space="preserve">ного поведения на улицах </w:t>
      </w:r>
      <w:r w:rsidRPr="00AD3EBF">
        <w:rPr>
          <w:rFonts w:ascii="Times New Roman" w:hAnsi="Times New Roman" w:cs="Times New Roman"/>
          <w:sz w:val="28"/>
          <w:szCs w:val="28"/>
        </w:rPr>
        <w:t xml:space="preserve"> через активную деятельность всех участников проекта.</w:t>
      </w:r>
    </w:p>
    <w:p w:rsidR="00AD3EBF" w:rsidRPr="00AD3EBF" w:rsidRDefault="00AD3EBF" w:rsidP="00AD3EBF">
      <w:pPr>
        <w:rPr>
          <w:rFonts w:ascii="Times New Roman" w:hAnsi="Times New Roman" w:cs="Times New Roman"/>
          <w:sz w:val="28"/>
          <w:szCs w:val="28"/>
        </w:rPr>
      </w:pPr>
      <w:r w:rsidRPr="00AD3EBF">
        <w:rPr>
          <w:rFonts w:ascii="Times New Roman" w:hAnsi="Times New Roman" w:cs="Times New Roman"/>
          <w:sz w:val="28"/>
          <w:szCs w:val="28"/>
        </w:rPr>
        <w:t>На этапе дошкольного детства одна из наиболее важных задач для ребенка – научиться правилам жизни во взрослом мире – мире спешащих людей и машин. В современном мире между человеком и машиной ведется тайная война, а главное ее поле — это автодорога. Скорость движения, плотность транспортных потоков на дорогах нашей страны быстро возрастают, и будут прогрессировать в дальнейшем. Мы привыкли к обилию машин на дорогах, считая их частью нашей жизни, и совершенно забываем об опасностях, которые сними связаны. А ведь под колёсами машин погибает огромное количество людей. Ежегодно в нашей стране в дорожно-транспортных происшествиях гибнет большое количество людей, не считая покалеченных и травмированных. И почти каждый десятый погибший — ребёнок! Основными причинами дорожно-транспортных нарушений является:</w:t>
      </w:r>
    </w:p>
    <w:p w:rsidR="00AD3EBF" w:rsidRPr="00AD3EBF" w:rsidRDefault="00AD3EBF" w:rsidP="00AD3EBF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AD3EBF">
        <w:rPr>
          <w:rFonts w:ascii="Times New Roman" w:hAnsi="Times New Roman" w:cs="Times New Roman"/>
          <w:sz w:val="28"/>
          <w:szCs w:val="28"/>
        </w:rPr>
        <w:t>незнание дошкольниками элементарных правил;</w:t>
      </w:r>
    </w:p>
    <w:p w:rsidR="00AD3EBF" w:rsidRPr="00AD3EBF" w:rsidRDefault="00AD3EBF" w:rsidP="00AD3EBF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AD3EBF">
        <w:rPr>
          <w:rFonts w:ascii="Times New Roman" w:hAnsi="Times New Roman" w:cs="Times New Roman"/>
          <w:sz w:val="28"/>
          <w:szCs w:val="28"/>
        </w:rPr>
        <w:t>стремление к самостоятельности, но неумение адекватно оценивать свои силы и возможности;</w:t>
      </w:r>
    </w:p>
    <w:p w:rsidR="00AD3EBF" w:rsidRPr="00AD3EBF" w:rsidRDefault="00AD3EBF" w:rsidP="00AD3EBF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AD3EBF">
        <w:rPr>
          <w:rFonts w:ascii="Times New Roman" w:hAnsi="Times New Roman" w:cs="Times New Roman"/>
          <w:sz w:val="28"/>
          <w:szCs w:val="28"/>
        </w:rPr>
        <w:t>безучастное отношение взрослых к поведению детей на дорогах.</w:t>
      </w:r>
    </w:p>
    <w:p w:rsidR="00AD3EBF" w:rsidRPr="00AD3EBF" w:rsidRDefault="00AD3EBF" w:rsidP="00AD3EBF">
      <w:pPr>
        <w:rPr>
          <w:rFonts w:ascii="Times New Roman" w:hAnsi="Times New Roman" w:cs="Times New Roman"/>
          <w:sz w:val="28"/>
          <w:szCs w:val="28"/>
        </w:rPr>
      </w:pPr>
      <w:r w:rsidRPr="00AD3EBF">
        <w:rPr>
          <w:rFonts w:ascii="Times New Roman" w:hAnsi="Times New Roman" w:cs="Times New Roman"/>
          <w:sz w:val="28"/>
          <w:szCs w:val="28"/>
        </w:rPr>
        <w:t>Помочь ребенку войти в этот мир с максимальными приобретениями и минимальным риском – обязанность взрослых. Воспитание у дошкольников безопасного поведения на дорогах должно осуществляться несколькими путями. Прежде всего – через непосредственное восприятие окружающего мира, в процессе которого дети активно знакомятся с различными дорожными ситуациями, воспринимая и называя предметы, явления, действия людей, их взаимоотношения между собой, анализируя эти отношения и делая выводы. Второй путь – познание действительности через рассказы родителей, воспитателей, чтение художественной литературы, просмотры телевизионных передач, диафильмов и видеофильмов, через подвижные игры, с помощью различных картинок, иллюстраций, атрибутов и личный пример взрослых. И, наконец – через специальную работу по формированию у детей значимых для безопасного поведения двигательных навыков и установок восприятия.</w:t>
      </w:r>
    </w:p>
    <w:p w:rsidR="00AD3EBF" w:rsidRPr="00AD3EBF" w:rsidRDefault="00AD3EBF" w:rsidP="00AD3EBF">
      <w:pPr>
        <w:rPr>
          <w:rFonts w:ascii="Times New Roman" w:hAnsi="Times New Roman" w:cs="Times New Roman"/>
          <w:sz w:val="28"/>
          <w:szCs w:val="28"/>
        </w:rPr>
      </w:pPr>
      <w:r w:rsidRPr="00AD3EBF">
        <w:rPr>
          <w:rFonts w:ascii="Times New Roman" w:hAnsi="Times New Roman" w:cs="Times New Roman"/>
          <w:sz w:val="28"/>
          <w:szCs w:val="28"/>
        </w:rPr>
        <w:t xml:space="preserve">Знание и соблюдение правил дорожного движения помогает снизить процент дорожно-транспортных происшествий. Формирование дисциплинированности, организованности надо начинать еще в раннем детстве, когда усвоенные правила становятся в дальнейшем нормой поведения. Наши исследования показали, что у детей дошкольного возраста </w:t>
      </w:r>
      <w:r w:rsidRPr="00AD3EBF">
        <w:rPr>
          <w:rFonts w:ascii="Times New Roman" w:hAnsi="Times New Roman" w:cs="Times New Roman"/>
          <w:sz w:val="28"/>
          <w:szCs w:val="28"/>
        </w:rPr>
        <w:lastRenderedPageBreak/>
        <w:t>наблюдается разрыв между теоретическими знаниями и их практическим применением. Дети не умеют управлять своим поведением. Вместе с тем их с ранних лет привлекает разнообразие окружающего мира: дома, улицы, движущиеся по ним пешеходы и транспорт. Но наблюдение за жизнью улицы само по себе не обеспечивает формирование правильных представлений о правилах дорожного движения. Поэтому дети, предоставленные самим себе, мало считаются с реальными опасностями на дороге. Не умея правильно определять расстояние до приближающего автомобиля и его скорость, они переоценивают собственные возможности, считают себя быстрыми и ловкими. У маленьких детей отсутствует способность предвидеть возможность возникновения опасности в быстро меняющейся дорожной обстановке. Особое значение в решении этой проблемы имеет заблаговременная и правильная подготовка самых маленьких наших пешеходов — детей, которых уже сейчас за воротами дома подстерегают серьёзные трудности и опасности, и жить которым придётся при несравненно большей интенсивности автомобильного движения.</w:t>
      </w:r>
    </w:p>
    <w:p w:rsidR="001A2D53" w:rsidRPr="001A2D53" w:rsidRDefault="001A2D53" w:rsidP="003F5CD8">
      <w:pPr>
        <w:rPr>
          <w:rFonts w:ascii="Times New Roman" w:hAnsi="Times New Roman" w:cs="Times New Roman"/>
          <w:sz w:val="24"/>
          <w:szCs w:val="24"/>
        </w:rPr>
      </w:pPr>
    </w:p>
    <w:p w:rsidR="003F5CD8" w:rsidRPr="001A2D53" w:rsidRDefault="003F5CD8" w:rsidP="003F5CD8">
      <w:pPr>
        <w:rPr>
          <w:rFonts w:ascii="Times New Roman" w:hAnsi="Times New Roman" w:cs="Times New Roman"/>
          <w:sz w:val="28"/>
          <w:szCs w:val="28"/>
        </w:rPr>
      </w:pPr>
      <w:r w:rsidRPr="003F5CD8">
        <w:rPr>
          <w:rFonts w:ascii="Times New Roman" w:hAnsi="Times New Roman" w:cs="Times New Roman"/>
          <w:sz w:val="28"/>
          <w:szCs w:val="28"/>
          <w:u w:val="single"/>
        </w:rPr>
        <w:t>Цель:</w:t>
      </w:r>
      <w:r w:rsidRPr="003F5CD8">
        <w:rPr>
          <w:sz w:val="28"/>
          <w:szCs w:val="28"/>
          <w:u w:val="single"/>
        </w:rPr>
        <w:t xml:space="preserve"> </w:t>
      </w:r>
      <w:r w:rsidR="001A2D53" w:rsidRPr="001A2D53">
        <w:rPr>
          <w:rFonts w:ascii="Times New Roman" w:hAnsi="Times New Roman" w:cs="Times New Roman"/>
          <w:sz w:val="28"/>
          <w:szCs w:val="28"/>
        </w:rPr>
        <w:t>формирование у детей навыков осознанного безопасного поведения на улице.</w:t>
      </w:r>
    </w:p>
    <w:p w:rsidR="003F5CD8" w:rsidRDefault="003F5CD8" w:rsidP="003F5CD8">
      <w:pPr>
        <w:rPr>
          <w:rFonts w:ascii="Times New Roman" w:hAnsi="Times New Roman" w:cs="Times New Roman"/>
          <w:sz w:val="28"/>
          <w:szCs w:val="28"/>
          <w:u w:val="single"/>
        </w:rPr>
      </w:pPr>
      <w:r w:rsidRPr="00912A69">
        <w:rPr>
          <w:rFonts w:ascii="Times New Roman" w:hAnsi="Times New Roman" w:cs="Times New Roman"/>
          <w:sz w:val="28"/>
          <w:szCs w:val="28"/>
          <w:u w:val="single"/>
        </w:rPr>
        <w:t>Задачи:</w:t>
      </w:r>
    </w:p>
    <w:p w:rsidR="001A2D53" w:rsidRPr="001A2D53" w:rsidRDefault="001A2D53" w:rsidP="001A2D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1A2D53">
        <w:rPr>
          <w:rFonts w:ascii="Times New Roman" w:hAnsi="Times New Roman" w:cs="Times New Roman"/>
          <w:sz w:val="28"/>
          <w:szCs w:val="28"/>
        </w:rPr>
        <w:t>учить детей распознавать дорожные знаки, продолжать знакомить с правилами дорожного движения;</w:t>
      </w:r>
    </w:p>
    <w:p w:rsidR="001A2D53" w:rsidRPr="001A2D53" w:rsidRDefault="001A2D53" w:rsidP="001A2D53">
      <w:pPr>
        <w:rPr>
          <w:rFonts w:ascii="Times New Roman" w:hAnsi="Times New Roman" w:cs="Times New Roman"/>
          <w:sz w:val="28"/>
          <w:szCs w:val="28"/>
        </w:rPr>
      </w:pPr>
      <w:r w:rsidRPr="001A2D53">
        <w:rPr>
          <w:rFonts w:ascii="Times New Roman" w:hAnsi="Times New Roman" w:cs="Times New Roman"/>
          <w:sz w:val="28"/>
          <w:szCs w:val="28"/>
        </w:rPr>
        <w:t>-выработать навыки сознательного отношения к соблюдению правил безопасного движения, правил для пассажиров;</w:t>
      </w:r>
    </w:p>
    <w:p w:rsidR="001A2D53" w:rsidRPr="001A2D53" w:rsidRDefault="001A2D53" w:rsidP="001A2D53">
      <w:pPr>
        <w:rPr>
          <w:rFonts w:ascii="Times New Roman" w:hAnsi="Times New Roman" w:cs="Times New Roman"/>
          <w:sz w:val="28"/>
          <w:szCs w:val="28"/>
        </w:rPr>
      </w:pPr>
      <w:r w:rsidRPr="001A2D53">
        <w:rPr>
          <w:rFonts w:ascii="Times New Roman" w:hAnsi="Times New Roman" w:cs="Times New Roman"/>
          <w:sz w:val="28"/>
          <w:szCs w:val="28"/>
        </w:rPr>
        <w:t>-знакомить детей с элементарными правилами дорожного движения: места, где можно ходить пешеходам, как переходить проезжую часть;</w:t>
      </w:r>
    </w:p>
    <w:p w:rsidR="001A2D53" w:rsidRPr="001A2D53" w:rsidRDefault="001A2D53" w:rsidP="001A2D53">
      <w:pPr>
        <w:rPr>
          <w:rFonts w:ascii="Times New Roman" w:hAnsi="Times New Roman" w:cs="Times New Roman"/>
          <w:sz w:val="28"/>
          <w:szCs w:val="28"/>
        </w:rPr>
      </w:pPr>
      <w:r w:rsidRPr="001A2D53">
        <w:rPr>
          <w:rFonts w:ascii="Times New Roman" w:hAnsi="Times New Roman" w:cs="Times New Roman"/>
          <w:sz w:val="28"/>
          <w:szCs w:val="28"/>
        </w:rPr>
        <w:t>-подготовить к правильным действиям в сложившейся ситуации на дороге, улице;</w:t>
      </w:r>
    </w:p>
    <w:p w:rsidR="001A2D53" w:rsidRPr="001A2D53" w:rsidRDefault="001A2D53" w:rsidP="001A2D53">
      <w:pPr>
        <w:rPr>
          <w:rFonts w:ascii="Times New Roman" w:hAnsi="Times New Roman" w:cs="Times New Roman"/>
          <w:sz w:val="28"/>
          <w:szCs w:val="28"/>
        </w:rPr>
      </w:pPr>
      <w:r w:rsidRPr="001A2D53">
        <w:rPr>
          <w:rFonts w:ascii="Times New Roman" w:hAnsi="Times New Roman" w:cs="Times New Roman"/>
          <w:sz w:val="28"/>
          <w:szCs w:val="28"/>
        </w:rPr>
        <w:t>-воспитывать личную безопасность.</w:t>
      </w:r>
    </w:p>
    <w:p w:rsidR="001A2D53" w:rsidRDefault="003F5CD8" w:rsidP="001A2D53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Ожидаемый результат:</w:t>
      </w:r>
      <w:r w:rsidR="001A2D53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3F5CD8" w:rsidRPr="001A2D53" w:rsidRDefault="004C07AB" w:rsidP="001A2D53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>У</w:t>
      </w:r>
      <w:r w:rsidRPr="004C07AB">
        <w:rPr>
          <w:rFonts w:ascii="Times New Roman" w:hAnsi="Times New Roman" w:cs="Times New Roman"/>
          <w:sz w:val="28"/>
          <w:szCs w:val="28"/>
        </w:rPr>
        <w:t>меть выбрать способ перехода проезжей части дороги, различать пешеходные переходы (наземный, надземный, подземный, регулируемый, нерегулируемый) и средства регулирования дорожного движения (светофор, регулировщик</w:t>
      </w:r>
      <w:r w:rsidR="00D85A4E">
        <w:rPr>
          <w:rFonts w:ascii="Times New Roman" w:hAnsi="Times New Roman" w:cs="Times New Roman"/>
          <w:sz w:val="28"/>
          <w:szCs w:val="28"/>
        </w:rPr>
        <w:t xml:space="preserve">), а так же дорожные знаки (запрещающий, предупреждающий, </w:t>
      </w:r>
      <w:r w:rsidR="00D85A4E">
        <w:rPr>
          <w:rFonts w:ascii="Times New Roman" w:hAnsi="Times New Roman" w:cs="Times New Roman"/>
          <w:sz w:val="28"/>
          <w:szCs w:val="28"/>
        </w:rPr>
        <w:lastRenderedPageBreak/>
        <w:t xml:space="preserve">указывающий).  </w:t>
      </w:r>
      <w:r w:rsidR="001A2D53" w:rsidRPr="001A2D53">
        <w:rPr>
          <w:rFonts w:ascii="Times New Roman" w:hAnsi="Times New Roman" w:cs="Times New Roman"/>
          <w:sz w:val="28"/>
          <w:szCs w:val="28"/>
        </w:rPr>
        <w:t>Дети знают, что перед переходом проезжей части остановиться у края проезжей части, посмотреть налево, потом направо, а затем еще раз налево и, если нет опаснос</w:t>
      </w:r>
      <w:r w:rsidR="001A2D53">
        <w:rPr>
          <w:rFonts w:ascii="Times New Roman" w:hAnsi="Times New Roman" w:cs="Times New Roman"/>
          <w:sz w:val="28"/>
          <w:szCs w:val="28"/>
        </w:rPr>
        <w:t xml:space="preserve">ти – переходить проезжую часть. </w:t>
      </w:r>
      <w:bookmarkEnd w:id="0"/>
      <w:r w:rsidR="001A2D53" w:rsidRPr="001A2D53">
        <w:rPr>
          <w:rFonts w:ascii="Times New Roman" w:hAnsi="Times New Roman" w:cs="Times New Roman"/>
          <w:sz w:val="28"/>
          <w:szCs w:val="28"/>
        </w:rPr>
        <w:t>Правила перехода проезжей части и опасные места на</w:t>
      </w:r>
      <w:r w:rsidR="001A2D53">
        <w:rPr>
          <w:rFonts w:ascii="Times New Roman" w:hAnsi="Times New Roman" w:cs="Times New Roman"/>
          <w:sz w:val="28"/>
          <w:szCs w:val="28"/>
        </w:rPr>
        <w:t xml:space="preserve"> ней. </w:t>
      </w:r>
      <w:r w:rsidR="001A2D53" w:rsidRPr="001A2D53">
        <w:rPr>
          <w:rFonts w:ascii="Times New Roman" w:hAnsi="Times New Roman" w:cs="Times New Roman"/>
          <w:sz w:val="28"/>
          <w:szCs w:val="28"/>
        </w:rPr>
        <w:t>Соблюдают правила безопасного поведения в общественном транспорте.</w:t>
      </w:r>
    </w:p>
    <w:p w:rsidR="003F5CD8" w:rsidRDefault="003F5CD8" w:rsidP="003F5CD8">
      <w:pPr>
        <w:rPr>
          <w:rFonts w:ascii="Times New Roman" w:hAnsi="Times New Roman" w:cs="Times New Roman"/>
          <w:sz w:val="28"/>
          <w:szCs w:val="28"/>
          <w:u w:val="single"/>
        </w:rPr>
      </w:pPr>
      <w:r w:rsidRPr="00912A69">
        <w:rPr>
          <w:rFonts w:ascii="Times New Roman" w:hAnsi="Times New Roman" w:cs="Times New Roman"/>
          <w:sz w:val="28"/>
          <w:szCs w:val="28"/>
          <w:u w:val="single"/>
        </w:rPr>
        <w:t>Образовательные области:</w:t>
      </w:r>
    </w:p>
    <w:p w:rsidR="00901608" w:rsidRPr="00901608" w:rsidRDefault="00901608" w:rsidP="00901608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901608">
        <w:rPr>
          <w:rFonts w:ascii="Times New Roman" w:hAnsi="Times New Roman" w:cs="Times New Roman"/>
          <w:sz w:val="28"/>
          <w:szCs w:val="28"/>
        </w:rPr>
        <w:t>Социально – коммуникативная;</w:t>
      </w:r>
    </w:p>
    <w:p w:rsidR="00901608" w:rsidRPr="00901608" w:rsidRDefault="00901608" w:rsidP="00901608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901608">
        <w:rPr>
          <w:rFonts w:ascii="Times New Roman" w:hAnsi="Times New Roman" w:cs="Times New Roman"/>
          <w:sz w:val="28"/>
          <w:szCs w:val="28"/>
        </w:rPr>
        <w:t>Познавательная;</w:t>
      </w:r>
    </w:p>
    <w:p w:rsidR="00901608" w:rsidRPr="00901608" w:rsidRDefault="00901608" w:rsidP="00901608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901608">
        <w:rPr>
          <w:rFonts w:ascii="Times New Roman" w:hAnsi="Times New Roman" w:cs="Times New Roman"/>
          <w:sz w:val="28"/>
          <w:szCs w:val="28"/>
        </w:rPr>
        <w:t>Речевая;</w:t>
      </w:r>
    </w:p>
    <w:p w:rsidR="00901608" w:rsidRPr="00901608" w:rsidRDefault="00901608" w:rsidP="00901608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901608">
        <w:rPr>
          <w:rFonts w:ascii="Times New Roman" w:hAnsi="Times New Roman" w:cs="Times New Roman"/>
          <w:sz w:val="28"/>
          <w:szCs w:val="28"/>
        </w:rPr>
        <w:t>Художественн</w:t>
      </w:r>
      <w:proofErr w:type="gramStart"/>
      <w:r w:rsidRPr="00901608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901608">
        <w:rPr>
          <w:rFonts w:ascii="Times New Roman" w:hAnsi="Times New Roman" w:cs="Times New Roman"/>
          <w:sz w:val="28"/>
          <w:szCs w:val="28"/>
        </w:rPr>
        <w:t xml:space="preserve"> эстетическая;</w:t>
      </w:r>
    </w:p>
    <w:p w:rsidR="00901608" w:rsidRPr="00901608" w:rsidRDefault="00901608" w:rsidP="00901608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901608">
        <w:rPr>
          <w:rFonts w:ascii="Times New Roman" w:hAnsi="Times New Roman" w:cs="Times New Roman"/>
          <w:sz w:val="28"/>
          <w:szCs w:val="28"/>
        </w:rPr>
        <w:t>Физическая.</w:t>
      </w:r>
    </w:p>
    <w:p w:rsidR="00901608" w:rsidRDefault="00901608" w:rsidP="00901608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901608" w:rsidRDefault="00901608" w:rsidP="00901608">
      <w:pPr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Этапы проекта 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1951"/>
        <w:gridCol w:w="2268"/>
        <w:gridCol w:w="3260"/>
        <w:gridCol w:w="2092"/>
      </w:tblGrid>
      <w:tr w:rsidR="00901608" w:rsidTr="00954520">
        <w:tc>
          <w:tcPr>
            <w:tcW w:w="1951" w:type="dxa"/>
          </w:tcPr>
          <w:p w:rsidR="00901608" w:rsidRPr="00901608" w:rsidRDefault="00901608" w:rsidP="009016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1608">
              <w:rPr>
                <w:rFonts w:ascii="Times New Roman" w:hAnsi="Times New Roman" w:cs="Times New Roman"/>
                <w:sz w:val="24"/>
                <w:szCs w:val="24"/>
              </w:rPr>
              <w:t xml:space="preserve">Этапы проекта </w:t>
            </w:r>
          </w:p>
        </w:tc>
        <w:tc>
          <w:tcPr>
            <w:tcW w:w="2268" w:type="dxa"/>
          </w:tcPr>
          <w:p w:rsidR="00901608" w:rsidRPr="00901608" w:rsidRDefault="00901608" w:rsidP="009016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1608">
              <w:rPr>
                <w:rFonts w:ascii="Times New Roman" w:hAnsi="Times New Roman" w:cs="Times New Roman"/>
                <w:sz w:val="24"/>
                <w:szCs w:val="24"/>
              </w:rPr>
              <w:t>Действия детей</w:t>
            </w:r>
          </w:p>
        </w:tc>
        <w:tc>
          <w:tcPr>
            <w:tcW w:w="3260" w:type="dxa"/>
          </w:tcPr>
          <w:p w:rsidR="00901608" w:rsidRDefault="00901608" w:rsidP="009016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Действия педагога</w:t>
            </w:r>
          </w:p>
        </w:tc>
        <w:tc>
          <w:tcPr>
            <w:tcW w:w="2092" w:type="dxa"/>
          </w:tcPr>
          <w:p w:rsidR="00901608" w:rsidRDefault="00901608" w:rsidP="009016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Действия родителей</w:t>
            </w:r>
          </w:p>
        </w:tc>
      </w:tr>
      <w:tr w:rsidR="00901608" w:rsidTr="00954520">
        <w:tc>
          <w:tcPr>
            <w:tcW w:w="1951" w:type="dxa"/>
          </w:tcPr>
          <w:p w:rsidR="00901608" w:rsidRPr="00901608" w:rsidRDefault="00B01A2F" w:rsidP="009016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Подготовительный</w:t>
            </w:r>
          </w:p>
        </w:tc>
        <w:tc>
          <w:tcPr>
            <w:tcW w:w="2268" w:type="dxa"/>
          </w:tcPr>
          <w:p w:rsidR="00901608" w:rsidRPr="00B01A2F" w:rsidRDefault="00901608" w:rsidP="00B01A2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B01A2F" w:rsidRPr="00A431C5" w:rsidRDefault="00B01A2F" w:rsidP="00B01A2F">
            <w:pPr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Работа по по</w:t>
            </w:r>
            <w:r>
              <w:rPr>
                <w:rFonts w:ascii="Times New Roman" w:hAnsi="Times New Roman"/>
                <w:sz w:val="24"/>
                <w:szCs w:val="24"/>
              </w:rPr>
              <w:t>дбору иллюстративного материала</w:t>
            </w:r>
            <w:r w:rsidRPr="00A431C5">
              <w:rPr>
                <w:rFonts w:ascii="Times New Roman" w:hAnsi="Times New Roman"/>
                <w:sz w:val="24"/>
                <w:szCs w:val="24"/>
              </w:rPr>
              <w:t xml:space="preserve"> по теме «</w:t>
            </w:r>
            <w:r>
              <w:rPr>
                <w:rFonts w:ascii="Times New Roman" w:hAnsi="Times New Roman"/>
                <w:sz w:val="24"/>
                <w:szCs w:val="24"/>
              </w:rPr>
              <w:t>Дорожные знаки</w:t>
            </w:r>
            <w:r w:rsidRPr="00A431C5">
              <w:rPr>
                <w:rFonts w:ascii="Times New Roman" w:hAnsi="Times New Roman"/>
                <w:sz w:val="24"/>
                <w:szCs w:val="24"/>
              </w:rPr>
              <w:t>», беседа с детьми</w:t>
            </w:r>
          </w:p>
          <w:p w:rsidR="00901608" w:rsidRDefault="00B01A2F" w:rsidP="00B01A2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/>
                <w:sz w:val="24"/>
                <w:szCs w:val="24"/>
              </w:rPr>
              <w:t>О дорожных знаках</w:t>
            </w:r>
            <w:r w:rsidRPr="00A431C5">
              <w:rPr>
                <w:rFonts w:ascii="Times New Roman" w:hAnsi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sz w:val="24"/>
                <w:szCs w:val="24"/>
              </w:rPr>
              <w:t>, «О правилах поведения на дороге»</w:t>
            </w:r>
            <w:r w:rsidRPr="00A431C5">
              <w:rPr>
                <w:rFonts w:ascii="Times New Roman" w:hAnsi="Times New Roman"/>
                <w:sz w:val="24"/>
                <w:szCs w:val="24"/>
              </w:rPr>
              <w:t>; Консультация для родителей</w:t>
            </w:r>
            <w:proofErr w:type="gramStart"/>
            <w:r w:rsidRPr="00A431C5">
              <w:rPr>
                <w:rFonts w:ascii="Times New Roman" w:hAnsi="Times New Roman"/>
                <w:sz w:val="24"/>
                <w:szCs w:val="24"/>
              </w:rPr>
              <w:t xml:space="preserve"> ;</w:t>
            </w:r>
            <w:proofErr w:type="gramEnd"/>
          </w:p>
        </w:tc>
        <w:tc>
          <w:tcPr>
            <w:tcW w:w="2092" w:type="dxa"/>
          </w:tcPr>
          <w:p w:rsidR="00901608" w:rsidRPr="005019D5" w:rsidRDefault="00D47733" w:rsidP="009016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7733">
              <w:rPr>
                <w:rFonts w:ascii="Times New Roman" w:hAnsi="Times New Roman" w:cs="Times New Roman"/>
                <w:sz w:val="24"/>
                <w:szCs w:val="24"/>
              </w:rPr>
              <w:t>Экскурсия по улицам города. Рассматривание дорожных знаков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детьми </w:t>
            </w:r>
          </w:p>
        </w:tc>
      </w:tr>
      <w:tr w:rsidR="00901608" w:rsidTr="00067E61">
        <w:trPr>
          <w:trHeight w:val="698"/>
        </w:trPr>
        <w:tc>
          <w:tcPr>
            <w:tcW w:w="1951" w:type="dxa"/>
          </w:tcPr>
          <w:p w:rsidR="00901608" w:rsidRDefault="00B01A2F" w:rsidP="009016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Деятельностный</w:t>
            </w:r>
          </w:p>
        </w:tc>
        <w:tc>
          <w:tcPr>
            <w:tcW w:w="2268" w:type="dxa"/>
            <w:vAlign w:val="center"/>
          </w:tcPr>
          <w:p w:rsidR="00B01A2F" w:rsidRPr="00A431C5" w:rsidRDefault="00B01A2F" w:rsidP="00067E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Просмотр мультфильмов «</w:t>
            </w:r>
            <w:r w:rsidR="0082587C">
              <w:rPr>
                <w:rFonts w:ascii="Times New Roman" w:hAnsi="Times New Roman"/>
                <w:sz w:val="24"/>
                <w:szCs w:val="24"/>
              </w:rPr>
              <w:t>Поли Робокар</w:t>
            </w:r>
            <w:r w:rsidRPr="00A431C5">
              <w:rPr>
                <w:rFonts w:ascii="Times New Roman" w:hAnsi="Times New Roman"/>
                <w:sz w:val="24"/>
                <w:szCs w:val="24"/>
              </w:rPr>
              <w:t>», «</w:t>
            </w:r>
            <w:r w:rsidR="0082587C">
              <w:rPr>
                <w:rFonts w:ascii="Times New Roman" w:hAnsi="Times New Roman"/>
                <w:sz w:val="24"/>
                <w:szCs w:val="24"/>
              </w:rPr>
              <w:t>Смешарики</w:t>
            </w:r>
            <w:r w:rsidRPr="00A431C5">
              <w:rPr>
                <w:rFonts w:ascii="Times New Roman" w:hAnsi="Times New Roman"/>
                <w:sz w:val="24"/>
                <w:szCs w:val="24"/>
              </w:rPr>
              <w:t>»;</w:t>
            </w:r>
          </w:p>
          <w:p w:rsidR="00B01A2F" w:rsidRPr="00A431C5" w:rsidRDefault="00B01A2F" w:rsidP="00067E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раскрашивание раскрасок; рассматривание картин;</w:t>
            </w:r>
          </w:p>
          <w:p w:rsidR="00901608" w:rsidRDefault="00901608" w:rsidP="00067E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</w:tcPr>
          <w:p w:rsidR="00AD1E0F" w:rsidRDefault="00B01A2F" w:rsidP="00954520">
            <w:pPr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Коммуникация:  беседа «</w:t>
            </w:r>
            <w:r>
              <w:rPr>
                <w:rFonts w:ascii="Times New Roman" w:hAnsi="Times New Roman"/>
                <w:sz w:val="24"/>
                <w:szCs w:val="24"/>
              </w:rPr>
              <w:t>Как себя надо вести на дорогах</w:t>
            </w:r>
            <w:r w:rsidRPr="00A431C5">
              <w:rPr>
                <w:rFonts w:ascii="Times New Roman" w:hAnsi="Times New Roman"/>
                <w:sz w:val="24"/>
                <w:szCs w:val="24"/>
              </w:rPr>
              <w:t xml:space="preserve">», </w:t>
            </w:r>
            <w:r>
              <w:rPr>
                <w:rFonts w:ascii="Times New Roman" w:hAnsi="Times New Roman"/>
                <w:sz w:val="24"/>
                <w:szCs w:val="24"/>
              </w:rPr>
              <w:t>«Почему надо знать ПДД»,</w:t>
            </w:r>
            <w:r w:rsidR="00954520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D1E0F" w:rsidRDefault="00AD1E0F" w:rsidP="0095452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Проблемная ситуация «Если бы не было знаков»</w:t>
            </w:r>
          </w:p>
          <w:p w:rsidR="00904426" w:rsidRDefault="00954520" w:rsidP="0095452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настоль</w:t>
            </w:r>
            <w:r w:rsidR="00904426">
              <w:rPr>
                <w:rFonts w:ascii="Times New Roman" w:hAnsi="Times New Roman"/>
                <w:sz w:val="24"/>
                <w:szCs w:val="24"/>
              </w:rPr>
              <w:t>ная игра «Азбука безопасности»</w:t>
            </w:r>
          </w:p>
          <w:p w:rsidR="008D48B7" w:rsidRDefault="00970F5D" w:rsidP="0095452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НОД «Дорожные знаки помни всегда</w:t>
            </w:r>
            <w:r w:rsidR="008D48B7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B01A2F" w:rsidRPr="00A431C5" w:rsidRDefault="00904426" w:rsidP="00954520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954520">
              <w:rPr>
                <w:rFonts w:ascii="Times New Roman" w:hAnsi="Times New Roman"/>
                <w:sz w:val="24"/>
                <w:szCs w:val="24"/>
              </w:rPr>
              <w:t xml:space="preserve">идактические игры: «О чем рассказывают знаки», </w:t>
            </w:r>
            <w:r w:rsidR="00954520" w:rsidRPr="00954520">
              <w:rPr>
                <w:rFonts w:ascii="Times New Roman" w:hAnsi="Times New Roman"/>
                <w:sz w:val="24"/>
                <w:szCs w:val="24"/>
              </w:rPr>
              <w:t xml:space="preserve">«Можно - нельзя, правильно </w:t>
            </w:r>
            <w:proofErr w:type="gramStart"/>
            <w:r w:rsidR="00954520" w:rsidRPr="00954520">
              <w:rPr>
                <w:rFonts w:ascii="Times New Roman" w:hAnsi="Times New Roman"/>
                <w:sz w:val="24"/>
                <w:szCs w:val="24"/>
              </w:rPr>
              <w:t>-н</w:t>
            </w:r>
            <w:proofErr w:type="gramEnd"/>
            <w:r w:rsidR="00954520" w:rsidRPr="00954520">
              <w:rPr>
                <w:rFonts w:ascii="Times New Roman" w:hAnsi="Times New Roman"/>
                <w:sz w:val="24"/>
                <w:szCs w:val="24"/>
              </w:rPr>
              <w:t>еправильно»</w:t>
            </w:r>
          </w:p>
          <w:p w:rsidR="00901608" w:rsidRDefault="00B01A2F" w:rsidP="00FD7A66">
            <w:pPr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 xml:space="preserve">Подвижные игры: </w:t>
            </w:r>
            <w:r w:rsidR="00FD7A66" w:rsidRPr="00FD7A66">
              <w:rPr>
                <w:rFonts w:ascii="Times New Roman" w:hAnsi="Times New Roman"/>
                <w:sz w:val="24"/>
                <w:szCs w:val="24"/>
              </w:rPr>
              <w:t>«Красный, желтый, зеленый»</w:t>
            </w:r>
            <w:r w:rsidR="00FD7A6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FD7A66" w:rsidRPr="00FD7A66">
              <w:rPr>
                <w:rFonts w:ascii="Times New Roman" w:hAnsi="Times New Roman"/>
                <w:sz w:val="24"/>
                <w:szCs w:val="24"/>
              </w:rPr>
              <w:t>«Цветные автомобили»</w:t>
            </w:r>
            <w:r w:rsidR="00FD7A66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FD7A66" w:rsidRPr="00FD7A66">
              <w:rPr>
                <w:rFonts w:ascii="Times New Roman" w:hAnsi="Times New Roman"/>
                <w:sz w:val="24"/>
                <w:szCs w:val="24"/>
              </w:rPr>
              <w:t>«Воробушки и автомобиль»</w:t>
            </w:r>
            <w:r w:rsidR="00FD7A66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FD7A66" w:rsidRPr="00FD7A66" w:rsidRDefault="00FD7A66" w:rsidP="00FD7A66">
            <w:pPr>
              <w:rPr>
                <w:rFonts w:ascii="Times New Roman" w:hAnsi="Times New Roman"/>
                <w:sz w:val="24"/>
                <w:szCs w:val="24"/>
              </w:rPr>
            </w:pPr>
            <w:r w:rsidRPr="00FD7A66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Pr="00FD7A66">
              <w:rPr>
                <w:rFonts w:ascii="Times New Roman" w:hAnsi="Times New Roman"/>
                <w:sz w:val="24"/>
                <w:szCs w:val="24"/>
              </w:rPr>
              <w:t>Б. Житков «Что я видел»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FD7A66">
              <w:rPr>
                <w:rFonts w:ascii="Times New Roman" w:hAnsi="Times New Roman"/>
                <w:sz w:val="24"/>
                <w:szCs w:val="24"/>
              </w:rPr>
              <w:t xml:space="preserve">С. Михалков </w:t>
            </w:r>
            <w:r w:rsidRPr="00FD7A66">
              <w:rPr>
                <w:rFonts w:ascii="Times New Roman" w:hAnsi="Times New Roman"/>
                <w:sz w:val="24"/>
                <w:szCs w:val="24"/>
              </w:rPr>
              <w:lastRenderedPageBreak/>
              <w:t>«Светофор», «Дядя Стёпа-милиционер», «Моя улица»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FD7A66" w:rsidRPr="00FD7A66" w:rsidRDefault="00FD7A66" w:rsidP="00FD7A66">
            <w:pPr>
              <w:rPr>
                <w:rFonts w:ascii="Times New Roman" w:hAnsi="Times New Roman"/>
                <w:sz w:val="24"/>
                <w:szCs w:val="24"/>
              </w:rPr>
            </w:pPr>
            <w:r w:rsidRPr="00FD7A66">
              <w:rPr>
                <w:rFonts w:ascii="Times New Roman" w:hAnsi="Times New Roman"/>
                <w:sz w:val="24"/>
                <w:szCs w:val="24"/>
              </w:rPr>
              <w:t>Н. Носов «Автомобиль», «Милиционер»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FD7A66">
              <w:rPr>
                <w:rFonts w:ascii="Times New Roman" w:hAnsi="Times New Roman"/>
                <w:sz w:val="24"/>
                <w:szCs w:val="24"/>
              </w:rPr>
              <w:t>А. Дорохов «Красный, желтый, зеленый»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FD7A66">
              <w:rPr>
                <w:rFonts w:ascii="Times New Roman" w:hAnsi="Times New Roman"/>
                <w:sz w:val="24"/>
                <w:szCs w:val="24"/>
              </w:rPr>
              <w:t xml:space="preserve">В. </w:t>
            </w:r>
            <w:proofErr w:type="spellStart"/>
            <w:r w:rsidRPr="00FD7A66">
              <w:rPr>
                <w:rFonts w:ascii="Times New Roman" w:hAnsi="Times New Roman"/>
                <w:sz w:val="24"/>
                <w:szCs w:val="24"/>
              </w:rPr>
              <w:t>Семернин</w:t>
            </w:r>
            <w:proofErr w:type="spellEnd"/>
            <w:r w:rsidRPr="00FD7A66">
              <w:rPr>
                <w:rFonts w:ascii="Times New Roman" w:hAnsi="Times New Roman"/>
                <w:sz w:val="24"/>
                <w:szCs w:val="24"/>
              </w:rPr>
              <w:t xml:space="preserve"> «Запрещается — разрешается»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FD7A66">
              <w:rPr>
                <w:rFonts w:ascii="Times New Roman" w:hAnsi="Times New Roman"/>
                <w:sz w:val="24"/>
                <w:szCs w:val="24"/>
              </w:rPr>
              <w:t>А. Иванов «Как неразлучные друзья дорогу переходили»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</w:tc>
        <w:tc>
          <w:tcPr>
            <w:tcW w:w="2092" w:type="dxa"/>
            <w:vAlign w:val="center"/>
          </w:tcPr>
          <w:p w:rsidR="00901608" w:rsidRPr="00FD7A66" w:rsidRDefault="00BE5649" w:rsidP="00067E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Художественное творчество: рисование «Свой дорожный знак»</w:t>
            </w:r>
          </w:p>
        </w:tc>
      </w:tr>
      <w:tr w:rsidR="00901608" w:rsidTr="006103C2">
        <w:tc>
          <w:tcPr>
            <w:tcW w:w="1951" w:type="dxa"/>
          </w:tcPr>
          <w:p w:rsidR="00901608" w:rsidRDefault="00B01A2F" w:rsidP="009016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lastRenderedPageBreak/>
              <w:t>Завершающий</w:t>
            </w:r>
          </w:p>
        </w:tc>
        <w:tc>
          <w:tcPr>
            <w:tcW w:w="2268" w:type="dxa"/>
          </w:tcPr>
          <w:p w:rsidR="00901608" w:rsidRDefault="00B01A2F" w:rsidP="00C66B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Сюжетн</w:t>
            </w:r>
            <w:proofErr w:type="gramStart"/>
            <w:r w:rsidRPr="00A431C5">
              <w:rPr>
                <w:rFonts w:ascii="Times New Roman" w:hAnsi="Times New Roman"/>
                <w:sz w:val="24"/>
                <w:szCs w:val="24"/>
              </w:rPr>
              <w:t>о-</w:t>
            </w:r>
            <w:proofErr w:type="gramEnd"/>
            <w:r w:rsidRPr="00A431C5">
              <w:rPr>
                <w:rFonts w:ascii="Times New Roman" w:hAnsi="Times New Roman"/>
                <w:sz w:val="24"/>
                <w:szCs w:val="24"/>
              </w:rPr>
              <w:t xml:space="preserve"> ролевая игра </w:t>
            </w:r>
            <w:r>
              <w:rPr>
                <w:rFonts w:ascii="Times New Roman" w:hAnsi="Times New Roman"/>
                <w:sz w:val="24"/>
                <w:szCs w:val="24"/>
              </w:rPr>
              <w:t>«</w:t>
            </w:r>
            <w:r w:rsidR="00954520">
              <w:rPr>
                <w:rFonts w:ascii="Times New Roman" w:hAnsi="Times New Roman"/>
                <w:sz w:val="24"/>
                <w:szCs w:val="24"/>
              </w:rPr>
              <w:t>Инспектор и водители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», </w:t>
            </w:r>
            <w:r w:rsidR="00C66B71">
              <w:rPr>
                <w:rFonts w:ascii="Times New Roman" w:hAnsi="Times New Roman"/>
                <w:sz w:val="24"/>
                <w:szCs w:val="24"/>
              </w:rPr>
              <w:t>Настольная игра</w:t>
            </w:r>
            <w:r w:rsidRPr="00A431C5">
              <w:rPr>
                <w:rFonts w:ascii="Times New Roman" w:hAnsi="Times New Roman"/>
                <w:sz w:val="24"/>
                <w:szCs w:val="24"/>
              </w:rPr>
              <w:t xml:space="preserve"> «Собери из частей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дорожный знак</w:t>
            </w:r>
            <w:r w:rsidRPr="00A431C5">
              <w:rPr>
                <w:rFonts w:ascii="Times New Roman" w:hAnsi="Times New Roman"/>
                <w:sz w:val="24"/>
                <w:szCs w:val="24"/>
              </w:rPr>
              <w:t>»;</w:t>
            </w:r>
            <w:r w:rsidR="00C66B71">
              <w:rPr>
                <w:rFonts w:ascii="Times New Roman" w:hAnsi="Times New Roman"/>
                <w:sz w:val="24"/>
                <w:szCs w:val="24"/>
              </w:rPr>
              <w:t xml:space="preserve"> 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астольно сюжетно ролевая игра «Дорога с машинами» </w:t>
            </w:r>
          </w:p>
        </w:tc>
        <w:tc>
          <w:tcPr>
            <w:tcW w:w="3260" w:type="dxa"/>
            <w:vAlign w:val="center"/>
          </w:tcPr>
          <w:p w:rsidR="00901608" w:rsidRPr="00FD7A66" w:rsidRDefault="00FD7A66" w:rsidP="00067E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Консультации для родителей «</w:t>
            </w:r>
            <w:r w:rsidR="0093672E">
              <w:rPr>
                <w:rFonts w:ascii="Times New Roman" w:hAnsi="Times New Roman" w:cs="Times New Roman"/>
                <w:sz w:val="24"/>
                <w:szCs w:val="24"/>
              </w:rPr>
              <w:t>Памятка родителям по обучению детей безопасному поведению на дороге»</w:t>
            </w:r>
          </w:p>
        </w:tc>
        <w:tc>
          <w:tcPr>
            <w:tcW w:w="2092" w:type="dxa"/>
          </w:tcPr>
          <w:p w:rsidR="00901608" w:rsidRPr="006103C2" w:rsidRDefault="00901608" w:rsidP="006103C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01608" w:rsidRDefault="00901608" w:rsidP="009016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2684" w:rsidRPr="00901608" w:rsidRDefault="00E22684" w:rsidP="00D62342">
      <w:pPr>
        <w:rPr>
          <w:rFonts w:ascii="Times New Roman" w:hAnsi="Times New Roman" w:cs="Times New Roman"/>
          <w:sz w:val="28"/>
          <w:szCs w:val="28"/>
        </w:rPr>
      </w:pPr>
    </w:p>
    <w:p w:rsidR="00947E66" w:rsidRPr="00E22684" w:rsidRDefault="00947E66" w:rsidP="00947E66">
      <w:pPr>
        <w:jc w:val="center"/>
        <w:rPr>
          <w:rFonts w:ascii="Times New Roman" w:hAnsi="Times New Roman"/>
          <w:b/>
          <w:sz w:val="32"/>
          <w:szCs w:val="32"/>
        </w:rPr>
      </w:pPr>
      <w:r w:rsidRPr="00E22684">
        <w:rPr>
          <w:rFonts w:ascii="Times New Roman" w:hAnsi="Times New Roman"/>
          <w:b/>
          <w:sz w:val="32"/>
          <w:szCs w:val="32"/>
        </w:rPr>
        <w:t>План проекта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1668"/>
        <w:gridCol w:w="1984"/>
        <w:gridCol w:w="2191"/>
        <w:gridCol w:w="2203"/>
        <w:gridCol w:w="1525"/>
      </w:tblGrid>
      <w:tr w:rsidR="0076523F" w:rsidTr="00E56B1F">
        <w:tc>
          <w:tcPr>
            <w:tcW w:w="1668" w:type="dxa"/>
          </w:tcPr>
          <w:p w:rsidR="00947E66" w:rsidRPr="00A431C5" w:rsidRDefault="00947E66" w:rsidP="00CD7B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 xml:space="preserve">Формы </w:t>
            </w:r>
          </w:p>
        </w:tc>
        <w:tc>
          <w:tcPr>
            <w:tcW w:w="1984" w:type="dxa"/>
          </w:tcPr>
          <w:p w:rsidR="00947E66" w:rsidRPr="00A431C5" w:rsidRDefault="00947E66" w:rsidP="00CD7B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 xml:space="preserve">Тема </w:t>
            </w:r>
          </w:p>
        </w:tc>
        <w:tc>
          <w:tcPr>
            <w:tcW w:w="2191" w:type="dxa"/>
          </w:tcPr>
          <w:p w:rsidR="00947E66" w:rsidRPr="00A431C5" w:rsidRDefault="00947E66" w:rsidP="00CD7B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 xml:space="preserve">Цель </w:t>
            </w:r>
          </w:p>
        </w:tc>
        <w:tc>
          <w:tcPr>
            <w:tcW w:w="2203" w:type="dxa"/>
          </w:tcPr>
          <w:p w:rsidR="00947E66" w:rsidRPr="00A431C5" w:rsidRDefault="00947E66" w:rsidP="00CD7B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 xml:space="preserve">Пособия </w:t>
            </w:r>
          </w:p>
        </w:tc>
        <w:tc>
          <w:tcPr>
            <w:tcW w:w="1525" w:type="dxa"/>
          </w:tcPr>
          <w:p w:rsidR="00947E66" w:rsidRPr="00A431C5" w:rsidRDefault="00947E66" w:rsidP="00CD7B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 xml:space="preserve">Ответственный </w:t>
            </w:r>
          </w:p>
        </w:tc>
      </w:tr>
      <w:tr w:rsidR="00947E66" w:rsidTr="0012518D">
        <w:tc>
          <w:tcPr>
            <w:tcW w:w="9571" w:type="dxa"/>
            <w:gridSpan w:val="5"/>
          </w:tcPr>
          <w:p w:rsidR="00947E66" w:rsidRPr="00746598" w:rsidRDefault="00947E66" w:rsidP="00947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659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Понедельник </w:t>
            </w:r>
          </w:p>
        </w:tc>
      </w:tr>
      <w:tr w:rsidR="0076523F" w:rsidTr="004F4486">
        <w:tc>
          <w:tcPr>
            <w:tcW w:w="1668" w:type="dxa"/>
          </w:tcPr>
          <w:p w:rsidR="00AD1E0F" w:rsidRPr="00A431C5" w:rsidRDefault="00AD1E0F" w:rsidP="00CD7B3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 xml:space="preserve">Беседа </w:t>
            </w:r>
          </w:p>
        </w:tc>
        <w:tc>
          <w:tcPr>
            <w:tcW w:w="1984" w:type="dxa"/>
          </w:tcPr>
          <w:p w:rsidR="00AD1E0F" w:rsidRPr="00AD1E0F" w:rsidRDefault="00934FAA" w:rsidP="00934FAA">
            <w:pPr>
              <w:jc w:val="center"/>
              <w:rPr>
                <w:sz w:val="24"/>
                <w:szCs w:val="24"/>
              </w:rPr>
            </w:pPr>
            <w:r w:rsidRPr="00934FAA">
              <w:rPr>
                <w:rFonts w:ascii="Times New Roman" w:hAnsi="Times New Roman"/>
                <w:sz w:val="24"/>
                <w:szCs w:val="24"/>
              </w:rPr>
              <w:t>«Безопасность на дорогах»</w:t>
            </w:r>
          </w:p>
        </w:tc>
        <w:tc>
          <w:tcPr>
            <w:tcW w:w="2191" w:type="dxa"/>
          </w:tcPr>
          <w:p w:rsidR="00AD1E0F" w:rsidRPr="00934FAA" w:rsidRDefault="00934FAA" w:rsidP="00934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4FAA">
              <w:rPr>
                <w:rFonts w:ascii="Times New Roman" w:hAnsi="Times New Roman" w:cs="Times New Roman"/>
                <w:sz w:val="24"/>
                <w:szCs w:val="24"/>
              </w:rPr>
              <w:t>Расширение знаний детей о правилах поведения на дороге и умение применять полученные знания о правилах дорожного движения в играх, в повседневной жизни.</w:t>
            </w:r>
          </w:p>
        </w:tc>
        <w:tc>
          <w:tcPr>
            <w:tcW w:w="2203" w:type="dxa"/>
            <w:vAlign w:val="center"/>
          </w:tcPr>
          <w:p w:rsidR="00AD1E0F" w:rsidRPr="0066050B" w:rsidRDefault="00B25563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E30D2E">
              <w:rPr>
                <w:rFonts w:ascii="Times New Roman" w:hAnsi="Times New Roman" w:cs="Times New Roman"/>
                <w:sz w:val="24"/>
                <w:szCs w:val="24"/>
              </w:rPr>
              <w:t xml:space="preserve">нига с правилами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поведения на дорогах</w:t>
            </w:r>
          </w:p>
        </w:tc>
        <w:tc>
          <w:tcPr>
            <w:tcW w:w="1525" w:type="dxa"/>
            <w:vAlign w:val="center"/>
          </w:tcPr>
          <w:p w:rsidR="00AD1E0F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76523F" w:rsidTr="004F4486">
        <w:tc>
          <w:tcPr>
            <w:tcW w:w="1668" w:type="dxa"/>
          </w:tcPr>
          <w:p w:rsidR="00AD1E0F" w:rsidRPr="00AD1E0F" w:rsidRDefault="00AD1E0F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1E0F">
              <w:rPr>
                <w:rFonts w:ascii="Times New Roman" w:hAnsi="Times New Roman" w:cs="Times New Roman"/>
                <w:sz w:val="24"/>
                <w:szCs w:val="24"/>
              </w:rPr>
              <w:t>Подвижная игра</w:t>
            </w:r>
          </w:p>
        </w:tc>
        <w:tc>
          <w:tcPr>
            <w:tcW w:w="1984" w:type="dxa"/>
          </w:tcPr>
          <w:p w:rsidR="00AD1E0F" w:rsidRPr="00AD1E0F" w:rsidRDefault="00AD1E0F" w:rsidP="00AD1E0F">
            <w:pPr>
              <w:rPr>
                <w:sz w:val="28"/>
                <w:szCs w:val="28"/>
                <w:u w:val="single"/>
              </w:rPr>
            </w:pPr>
            <w:r w:rsidRPr="00AD1E0F">
              <w:rPr>
                <w:rFonts w:ascii="Times New Roman" w:hAnsi="Times New Roman"/>
                <w:sz w:val="24"/>
                <w:szCs w:val="24"/>
              </w:rPr>
              <w:t xml:space="preserve"> «Цветные автомобили»</w:t>
            </w:r>
          </w:p>
        </w:tc>
        <w:tc>
          <w:tcPr>
            <w:tcW w:w="2191" w:type="dxa"/>
          </w:tcPr>
          <w:p w:rsidR="00AD1E0F" w:rsidRDefault="00E56B1F" w:rsidP="00947E66">
            <w:pPr>
              <w:jc w:val="center"/>
              <w:rPr>
                <w:sz w:val="28"/>
                <w:szCs w:val="28"/>
                <w:u w:val="single"/>
              </w:rPr>
            </w:pPr>
            <w:r w:rsidRPr="00E56B1F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Упражнять детей в умении реагировать на цвет, развиваем внимание, закрепляем Правила дорожного движения</w:t>
            </w:r>
            <w:r>
              <w:rPr>
                <w:rFonts w:ascii="Arial" w:hAnsi="Arial" w:cs="Arial"/>
                <w:color w:val="111111"/>
                <w:sz w:val="26"/>
                <w:szCs w:val="26"/>
                <w:shd w:val="clear" w:color="auto" w:fill="FFFFFF"/>
              </w:rPr>
              <w:t>.</w:t>
            </w:r>
          </w:p>
        </w:tc>
        <w:tc>
          <w:tcPr>
            <w:tcW w:w="2203" w:type="dxa"/>
            <w:vAlign w:val="center"/>
          </w:tcPr>
          <w:p w:rsidR="00AD1E0F" w:rsidRDefault="00E56B1F" w:rsidP="004F4486">
            <w:pPr>
              <w:jc w:val="center"/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E56B1F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Цветные рули</w:t>
            </w:r>
            <w: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,</w:t>
            </w:r>
          </w:p>
          <w:p w:rsidR="00E56B1F" w:rsidRPr="00E56B1F" w:rsidRDefault="00E56B1F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E56B1F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Сигналы (картонные кружки, которые соответствуют цвету рулей</w:t>
            </w:r>
            <w: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)</w:t>
            </w:r>
            <w:r>
              <w:rPr>
                <w:rFonts w:ascii="Arial" w:hAnsi="Arial" w:cs="Arial"/>
                <w:color w:val="111111"/>
                <w:sz w:val="26"/>
                <w:szCs w:val="26"/>
                <w:shd w:val="clear" w:color="auto" w:fill="FFFFFF"/>
              </w:rPr>
              <w:t>.</w:t>
            </w:r>
          </w:p>
        </w:tc>
        <w:tc>
          <w:tcPr>
            <w:tcW w:w="1525" w:type="dxa"/>
            <w:vAlign w:val="center"/>
          </w:tcPr>
          <w:p w:rsidR="00AD1E0F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76523F" w:rsidTr="004F4486">
        <w:tc>
          <w:tcPr>
            <w:tcW w:w="1668" w:type="dxa"/>
          </w:tcPr>
          <w:p w:rsidR="00E22684" w:rsidRPr="00AD1E0F" w:rsidRDefault="00E22684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7A66">
              <w:rPr>
                <w:rFonts w:ascii="Times New Roman" w:hAnsi="Times New Roman"/>
                <w:sz w:val="24"/>
                <w:szCs w:val="24"/>
              </w:rPr>
              <w:t xml:space="preserve">Чтение </w:t>
            </w:r>
            <w:r w:rsidRPr="00FD7A66">
              <w:rPr>
                <w:rFonts w:ascii="Times New Roman" w:hAnsi="Times New Roman"/>
                <w:sz w:val="24"/>
                <w:szCs w:val="24"/>
              </w:rPr>
              <w:lastRenderedPageBreak/>
              <w:t>художественной литературы</w:t>
            </w:r>
          </w:p>
        </w:tc>
        <w:tc>
          <w:tcPr>
            <w:tcW w:w="1984" w:type="dxa"/>
          </w:tcPr>
          <w:p w:rsidR="00E22684" w:rsidRPr="00AD1E0F" w:rsidRDefault="00E22684" w:rsidP="00AD1E0F">
            <w:pPr>
              <w:rPr>
                <w:rFonts w:ascii="Times New Roman" w:hAnsi="Times New Roman"/>
                <w:sz w:val="24"/>
                <w:szCs w:val="24"/>
              </w:rPr>
            </w:pPr>
            <w:r w:rsidRPr="00FD7A66">
              <w:rPr>
                <w:rFonts w:ascii="Times New Roman" w:hAnsi="Times New Roman"/>
                <w:sz w:val="24"/>
                <w:szCs w:val="24"/>
              </w:rPr>
              <w:lastRenderedPageBreak/>
              <w:t>«Дядя Стёпа-</w:t>
            </w:r>
            <w:r w:rsidRPr="00FD7A66">
              <w:rPr>
                <w:rFonts w:ascii="Times New Roman" w:hAnsi="Times New Roman"/>
                <w:sz w:val="24"/>
                <w:szCs w:val="24"/>
              </w:rPr>
              <w:lastRenderedPageBreak/>
              <w:t>милиционер», «Моя улица»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С. Михалков</w:t>
            </w:r>
          </w:p>
        </w:tc>
        <w:tc>
          <w:tcPr>
            <w:tcW w:w="2191" w:type="dxa"/>
          </w:tcPr>
          <w:p w:rsidR="007E70AB" w:rsidRPr="007E70AB" w:rsidRDefault="007E70AB" w:rsidP="007E70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0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воспитывать </w:t>
            </w:r>
            <w:r w:rsidRPr="007E70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уважение к труду</w:t>
            </w:r>
            <w:r w:rsidR="00FE751A">
              <w:rPr>
                <w:rFonts w:ascii="Times New Roman" w:hAnsi="Times New Roman" w:cs="Times New Roman"/>
                <w:sz w:val="24"/>
                <w:szCs w:val="24"/>
              </w:rPr>
              <w:t xml:space="preserve"> полицейского</w:t>
            </w:r>
            <w:r w:rsidRPr="007E70AB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7E70AB" w:rsidRPr="007E70AB" w:rsidRDefault="007E70AB" w:rsidP="007E70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0AB">
              <w:rPr>
                <w:rFonts w:ascii="Times New Roman" w:hAnsi="Times New Roman" w:cs="Times New Roman"/>
                <w:sz w:val="24"/>
                <w:szCs w:val="24"/>
              </w:rPr>
              <w:t>дать представление</w:t>
            </w:r>
            <w:r w:rsidR="00FE751A">
              <w:rPr>
                <w:rFonts w:ascii="Times New Roman" w:hAnsi="Times New Roman" w:cs="Times New Roman"/>
                <w:sz w:val="24"/>
                <w:szCs w:val="24"/>
              </w:rPr>
              <w:t xml:space="preserve"> о том, что профессия полиции</w:t>
            </w:r>
            <w:r w:rsidRPr="007E70AB">
              <w:rPr>
                <w:rFonts w:ascii="Times New Roman" w:hAnsi="Times New Roman" w:cs="Times New Roman"/>
                <w:sz w:val="24"/>
                <w:szCs w:val="24"/>
              </w:rPr>
              <w:t xml:space="preserve"> – важна, трудна и опасна;</w:t>
            </w:r>
          </w:p>
          <w:p w:rsidR="007E70AB" w:rsidRPr="007E70AB" w:rsidRDefault="007E70AB" w:rsidP="007E70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0AB">
              <w:rPr>
                <w:rFonts w:ascii="Times New Roman" w:hAnsi="Times New Roman" w:cs="Times New Roman"/>
                <w:sz w:val="24"/>
                <w:szCs w:val="24"/>
              </w:rPr>
              <w:t>что его работа – это охрана, защита людей, оказание им помощи, борьба с нарушителями закона</w:t>
            </w:r>
          </w:p>
          <w:p w:rsidR="00E22684" w:rsidRPr="007E70AB" w:rsidRDefault="00E22684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3" w:type="dxa"/>
            <w:vAlign w:val="center"/>
          </w:tcPr>
          <w:p w:rsidR="00E22684" w:rsidRPr="00E30D2E" w:rsidRDefault="00E30D2E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D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Книга </w:t>
            </w:r>
            <w:r w:rsidR="00B25563">
              <w:rPr>
                <w:rFonts w:ascii="Times New Roman" w:hAnsi="Times New Roman" w:cs="Times New Roman"/>
                <w:sz w:val="24"/>
                <w:szCs w:val="24"/>
              </w:rPr>
              <w:t xml:space="preserve">с рассказом, </w:t>
            </w:r>
            <w:r w:rsidR="00B2556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иллюстрации к рассказу, портрет писателя</w:t>
            </w:r>
          </w:p>
        </w:tc>
        <w:tc>
          <w:tcPr>
            <w:tcW w:w="1525" w:type="dxa"/>
            <w:vAlign w:val="center"/>
          </w:tcPr>
          <w:p w:rsidR="00E22684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Веневцева </w:t>
            </w:r>
            <w:r w:rsidRPr="00A431C5">
              <w:rPr>
                <w:rFonts w:ascii="Times New Roman" w:hAnsi="Times New Roman"/>
                <w:sz w:val="24"/>
                <w:szCs w:val="24"/>
              </w:rPr>
              <w:lastRenderedPageBreak/>
              <w:t>Е.И</w:t>
            </w:r>
          </w:p>
        </w:tc>
      </w:tr>
      <w:tr w:rsidR="00961DB8" w:rsidTr="004F4486">
        <w:tc>
          <w:tcPr>
            <w:tcW w:w="1668" w:type="dxa"/>
          </w:tcPr>
          <w:p w:rsidR="00961DB8" w:rsidRPr="00FD7A66" w:rsidRDefault="00961DB8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Дидактическая игра </w:t>
            </w:r>
          </w:p>
        </w:tc>
        <w:tc>
          <w:tcPr>
            <w:tcW w:w="1984" w:type="dxa"/>
          </w:tcPr>
          <w:p w:rsidR="00961DB8" w:rsidRPr="00FD7A66" w:rsidRDefault="003C1575" w:rsidP="00C87B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661E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C87BF6">
              <w:rPr>
                <w:rFonts w:ascii="Times New Roman" w:hAnsi="Times New Roman" w:cs="Times New Roman"/>
                <w:sz w:val="24"/>
                <w:szCs w:val="24"/>
              </w:rPr>
              <w:t>Правила дорожного движения на дороге и в транспорте</w:t>
            </w:r>
            <w:r w:rsidRPr="00AE661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91" w:type="dxa"/>
          </w:tcPr>
          <w:p w:rsidR="00961DB8" w:rsidRPr="007E70AB" w:rsidRDefault="00C87BF6" w:rsidP="007E70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961DB8">
              <w:rPr>
                <w:rFonts w:ascii="Times New Roman" w:hAnsi="Times New Roman" w:cs="Times New Roman"/>
                <w:sz w:val="24"/>
                <w:szCs w:val="24"/>
              </w:rPr>
              <w:t>чить</w:t>
            </w:r>
            <w:r w:rsidR="00961DB8" w:rsidRPr="00961DB8">
              <w:rPr>
                <w:rFonts w:ascii="Times New Roman" w:hAnsi="Times New Roman" w:cs="Times New Roman"/>
                <w:sz w:val="24"/>
                <w:szCs w:val="24"/>
              </w:rPr>
              <w:t xml:space="preserve"> правила дорожного движения, поведения в транспорте.</w:t>
            </w:r>
          </w:p>
        </w:tc>
        <w:tc>
          <w:tcPr>
            <w:tcW w:w="2203" w:type="dxa"/>
            <w:vAlign w:val="center"/>
          </w:tcPr>
          <w:p w:rsidR="00961DB8" w:rsidRPr="00E30D2E" w:rsidRDefault="004F4486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Дорожные знаки, книга с правилами поведения в транспорте </w:t>
            </w:r>
          </w:p>
        </w:tc>
        <w:tc>
          <w:tcPr>
            <w:tcW w:w="1525" w:type="dxa"/>
            <w:vAlign w:val="center"/>
          </w:tcPr>
          <w:p w:rsidR="00961DB8" w:rsidRPr="00A431C5" w:rsidRDefault="00961DB8" w:rsidP="00FE75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3C1575" w:rsidTr="004F4486">
        <w:tc>
          <w:tcPr>
            <w:tcW w:w="1668" w:type="dxa"/>
          </w:tcPr>
          <w:p w:rsidR="003C1575" w:rsidRDefault="003C1575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Дидактическая игра</w:t>
            </w:r>
          </w:p>
        </w:tc>
        <w:tc>
          <w:tcPr>
            <w:tcW w:w="1984" w:type="dxa"/>
          </w:tcPr>
          <w:p w:rsidR="003C1575" w:rsidRPr="00AE661E" w:rsidRDefault="003C1575" w:rsidP="003C15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1575">
              <w:rPr>
                <w:rFonts w:ascii="Times New Roman" w:hAnsi="Times New Roman" w:cs="Times New Roman"/>
                <w:sz w:val="24"/>
                <w:szCs w:val="24"/>
              </w:rPr>
              <w:t>«Правила дорожного движения»</w:t>
            </w:r>
          </w:p>
        </w:tc>
        <w:tc>
          <w:tcPr>
            <w:tcW w:w="2191" w:type="dxa"/>
          </w:tcPr>
          <w:p w:rsidR="003C1575" w:rsidRDefault="003C1575" w:rsidP="007E70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1575">
              <w:rPr>
                <w:rFonts w:ascii="Times New Roman" w:hAnsi="Times New Roman" w:cs="Times New Roman"/>
                <w:sz w:val="24"/>
                <w:szCs w:val="24"/>
              </w:rPr>
              <w:t>познакомить с основными дорожными знаками, их классификацией, назначением; способствовать развитию внимания, памяти, мышления.</w:t>
            </w:r>
          </w:p>
        </w:tc>
        <w:tc>
          <w:tcPr>
            <w:tcW w:w="2203" w:type="dxa"/>
            <w:vAlign w:val="center"/>
          </w:tcPr>
          <w:p w:rsidR="003C1575" w:rsidRPr="00E30D2E" w:rsidRDefault="003C1575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Дорожные знаки, кубики разного цвета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зеленый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желтый красный</w:t>
            </w:r>
          </w:p>
        </w:tc>
        <w:tc>
          <w:tcPr>
            <w:tcW w:w="1525" w:type="dxa"/>
            <w:vAlign w:val="center"/>
          </w:tcPr>
          <w:p w:rsidR="003C1575" w:rsidRPr="00A431C5" w:rsidRDefault="003C1575" w:rsidP="00FE75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AD1E0F" w:rsidTr="0012518D">
        <w:tc>
          <w:tcPr>
            <w:tcW w:w="9571" w:type="dxa"/>
            <w:gridSpan w:val="5"/>
          </w:tcPr>
          <w:p w:rsidR="00AD1E0F" w:rsidRPr="00746598" w:rsidRDefault="00AD1E0F" w:rsidP="00947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6598">
              <w:rPr>
                <w:rFonts w:ascii="Times New Roman" w:hAnsi="Times New Roman" w:cs="Times New Roman"/>
                <w:b/>
                <w:sz w:val="24"/>
                <w:szCs w:val="24"/>
              </w:rPr>
              <w:t>Вторник</w:t>
            </w:r>
          </w:p>
        </w:tc>
      </w:tr>
      <w:tr w:rsidR="0076523F" w:rsidTr="004F4486">
        <w:tc>
          <w:tcPr>
            <w:tcW w:w="1668" w:type="dxa"/>
          </w:tcPr>
          <w:p w:rsidR="0066050B" w:rsidRDefault="0066050B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Беседа</w:t>
            </w:r>
          </w:p>
        </w:tc>
        <w:tc>
          <w:tcPr>
            <w:tcW w:w="1984" w:type="dxa"/>
          </w:tcPr>
          <w:p w:rsidR="0066050B" w:rsidRDefault="0066050B" w:rsidP="00AD1E0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«Почему надо знать ПДД»</w:t>
            </w:r>
          </w:p>
        </w:tc>
        <w:tc>
          <w:tcPr>
            <w:tcW w:w="2191" w:type="dxa"/>
          </w:tcPr>
          <w:p w:rsidR="0066050B" w:rsidRPr="00FE751A" w:rsidRDefault="00FE751A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E751A">
              <w:rPr>
                <w:rFonts w:ascii="Times New Roman" w:hAnsi="Times New Roman" w:cs="Times New Roman"/>
                <w:sz w:val="24"/>
                <w:szCs w:val="24"/>
              </w:rPr>
              <w:t>Углублять знания учащихся о правилах дорожного движения</w:t>
            </w:r>
          </w:p>
        </w:tc>
        <w:tc>
          <w:tcPr>
            <w:tcW w:w="2203" w:type="dxa"/>
            <w:vAlign w:val="center"/>
          </w:tcPr>
          <w:p w:rsidR="0066050B" w:rsidRPr="004E11A2" w:rsidRDefault="004E11A2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11A2">
              <w:rPr>
                <w:rFonts w:ascii="Times New Roman" w:hAnsi="Times New Roman" w:cs="Times New Roman"/>
                <w:sz w:val="24"/>
                <w:szCs w:val="24"/>
              </w:rPr>
              <w:t>Пособие с правилами дорожного движения</w:t>
            </w:r>
          </w:p>
        </w:tc>
        <w:tc>
          <w:tcPr>
            <w:tcW w:w="1525" w:type="dxa"/>
            <w:vAlign w:val="center"/>
          </w:tcPr>
          <w:p w:rsidR="0066050B" w:rsidRPr="00A431C5" w:rsidRDefault="004E11A2" w:rsidP="00FE75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76523F" w:rsidTr="004F4486">
        <w:tc>
          <w:tcPr>
            <w:tcW w:w="1668" w:type="dxa"/>
          </w:tcPr>
          <w:p w:rsidR="00AD1E0F" w:rsidRDefault="00AD1E0F" w:rsidP="00947E66">
            <w:pPr>
              <w:jc w:val="center"/>
              <w:rPr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Дидактические игры</w:t>
            </w:r>
          </w:p>
        </w:tc>
        <w:tc>
          <w:tcPr>
            <w:tcW w:w="1984" w:type="dxa"/>
          </w:tcPr>
          <w:p w:rsidR="0012518D" w:rsidRPr="0012518D" w:rsidRDefault="0012518D" w:rsidP="0012518D">
            <w:pPr>
              <w:shd w:val="clear" w:color="auto" w:fill="FFFFFF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12518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«</w:t>
            </w:r>
            <w:proofErr w:type="spellStart"/>
            <w:r w:rsidRPr="0012518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Автомульти</w:t>
            </w:r>
            <w:proofErr w:type="spellEnd"/>
            <w:r w:rsidRPr="0012518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»</w:t>
            </w:r>
          </w:p>
          <w:p w:rsidR="00AD1E0F" w:rsidRDefault="00AD1E0F" w:rsidP="0012518D">
            <w:pPr>
              <w:rPr>
                <w:sz w:val="28"/>
                <w:szCs w:val="28"/>
                <w:u w:val="single"/>
              </w:rPr>
            </w:pPr>
          </w:p>
        </w:tc>
        <w:tc>
          <w:tcPr>
            <w:tcW w:w="2191" w:type="dxa"/>
          </w:tcPr>
          <w:p w:rsidR="0012518D" w:rsidRPr="0012518D" w:rsidRDefault="0012518D" w:rsidP="001251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18D">
              <w:rPr>
                <w:rFonts w:ascii="Times New Roman" w:hAnsi="Times New Roman" w:cs="Times New Roman"/>
                <w:sz w:val="24"/>
                <w:szCs w:val="24"/>
              </w:rPr>
              <w:t>учить  соотносить  сказочного  персонажа  и  его  транспортного  средства,</w:t>
            </w:r>
          </w:p>
          <w:p w:rsidR="00AD1E0F" w:rsidRPr="0012518D" w:rsidRDefault="0012518D" w:rsidP="0012518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2518D">
              <w:rPr>
                <w:rFonts w:ascii="Times New Roman" w:hAnsi="Times New Roman" w:cs="Times New Roman"/>
                <w:sz w:val="24"/>
                <w:szCs w:val="24"/>
              </w:rPr>
              <w:t>правильно называть, развивать память,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ышление, сообразительность</w:t>
            </w:r>
          </w:p>
        </w:tc>
        <w:tc>
          <w:tcPr>
            <w:tcW w:w="2203" w:type="dxa"/>
            <w:vAlign w:val="center"/>
          </w:tcPr>
          <w:p w:rsidR="00AD1E0F" w:rsidRPr="00FE751A" w:rsidRDefault="00FE751A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Картотека дидактических игр по правилам дорожного движения</w:t>
            </w:r>
          </w:p>
        </w:tc>
        <w:tc>
          <w:tcPr>
            <w:tcW w:w="1525" w:type="dxa"/>
            <w:vAlign w:val="center"/>
          </w:tcPr>
          <w:p w:rsidR="00AD1E0F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76523F" w:rsidTr="004F4486">
        <w:tc>
          <w:tcPr>
            <w:tcW w:w="1668" w:type="dxa"/>
          </w:tcPr>
          <w:p w:rsidR="001F63CC" w:rsidRDefault="001F63CC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НОД</w:t>
            </w:r>
          </w:p>
        </w:tc>
        <w:tc>
          <w:tcPr>
            <w:tcW w:w="1984" w:type="dxa"/>
          </w:tcPr>
          <w:p w:rsidR="001F63CC" w:rsidRDefault="001F63CC" w:rsidP="00970F5D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«Дорожные знаки</w:t>
            </w:r>
            <w:r w:rsidR="00970F5D">
              <w:rPr>
                <w:rFonts w:ascii="Times New Roman" w:hAnsi="Times New Roman"/>
                <w:sz w:val="24"/>
                <w:szCs w:val="24"/>
              </w:rPr>
              <w:t xml:space="preserve"> помни всегда</w:t>
            </w:r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191" w:type="dxa"/>
          </w:tcPr>
          <w:p w:rsidR="001F63CC" w:rsidRPr="000624EF" w:rsidRDefault="000624EF" w:rsidP="000624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0624EF">
              <w:rPr>
                <w:rFonts w:ascii="Times New Roman" w:hAnsi="Times New Roman" w:cs="Times New Roman"/>
                <w:sz w:val="24"/>
                <w:szCs w:val="24"/>
              </w:rPr>
              <w:t xml:space="preserve">акреплять знания о безопасном поведении на улицах и проезжей части; </w:t>
            </w:r>
            <w:r w:rsidRPr="000624E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совершенствовать представления о дорожных знаках </w:t>
            </w:r>
          </w:p>
        </w:tc>
        <w:tc>
          <w:tcPr>
            <w:tcW w:w="2203" w:type="dxa"/>
            <w:vAlign w:val="center"/>
          </w:tcPr>
          <w:p w:rsidR="001F63CC" w:rsidRPr="004E11A2" w:rsidRDefault="000A0429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lastRenderedPageBreak/>
              <w:t>Мультимедийное оборудование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E11A2">
              <w:rPr>
                <w:rFonts w:ascii="Times New Roman" w:hAnsi="Times New Roman" w:cs="Times New Roman"/>
                <w:sz w:val="24"/>
                <w:szCs w:val="24"/>
              </w:rPr>
              <w:t>дорожные знаки</w:t>
            </w:r>
            <w:r w:rsidR="007652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E11A2">
              <w:rPr>
                <w:rFonts w:ascii="Times New Roman" w:hAnsi="Times New Roman" w:cs="Times New Roman"/>
                <w:sz w:val="24"/>
                <w:szCs w:val="24"/>
              </w:rPr>
              <w:t>(запрещающие, предупреждающие</w:t>
            </w:r>
            <w:r w:rsidR="004E11A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, указательные)</w:t>
            </w:r>
            <w:r w:rsidR="0076523F">
              <w:rPr>
                <w:rFonts w:ascii="Times New Roman" w:hAnsi="Times New Roman" w:cs="Times New Roman"/>
                <w:sz w:val="24"/>
                <w:szCs w:val="24"/>
              </w:rPr>
              <w:t>, разрезанные знак</w:t>
            </w:r>
            <w:proofErr w:type="gramStart"/>
            <w:r w:rsidR="0076523F">
              <w:rPr>
                <w:rFonts w:ascii="Times New Roman" w:hAnsi="Times New Roman" w:cs="Times New Roman"/>
                <w:sz w:val="24"/>
                <w:szCs w:val="24"/>
              </w:rPr>
              <w:t>и(</w:t>
            </w:r>
            <w:proofErr w:type="gramEnd"/>
            <w:r w:rsidR="0076523F">
              <w:rPr>
                <w:rFonts w:ascii="Times New Roman" w:hAnsi="Times New Roman" w:cs="Times New Roman"/>
                <w:sz w:val="24"/>
                <w:szCs w:val="24"/>
              </w:rPr>
              <w:t>пазлы) карандаши, листы</w:t>
            </w:r>
          </w:p>
        </w:tc>
        <w:tc>
          <w:tcPr>
            <w:tcW w:w="1525" w:type="dxa"/>
            <w:vAlign w:val="center"/>
          </w:tcPr>
          <w:p w:rsidR="001F63CC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lastRenderedPageBreak/>
              <w:t>Веневцева Е.И</w:t>
            </w:r>
          </w:p>
        </w:tc>
      </w:tr>
      <w:tr w:rsidR="0076523F" w:rsidTr="004F4486">
        <w:tc>
          <w:tcPr>
            <w:tcW w:w="1668" w:type="dxa"/>
          </w:tcPr>
          <w:p w:rsidR="00D62342" w:rsidRDefault="00D62342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7A66">
              <w:rPr>
                <w:rFonts w:ascii="Times New Roman" w:hAnsi="Times New Roman"/>
                <w:sz w:val="24"/>
                <w:szCs w:val="24"/>
              </w:rPr>
              <w:lastRenderedPageBreak/>
              <w:t>Чтение художественной литературы</w:t>
            </w:r>
          </w:p>
        </w:tc>
        <w:tc>
          <w:tcPr>
            <w:tcW w:w="1984" w:type="dxa"/>
          </w:tcPr>
          <w:p w:rsidR="00D62342" w:rsidRDefault="00127689" w:rsidP="0012768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Н. Носов «Автомобиль»</w:t>
            </w:r>
          </w:p>
        </w:tc>
        <w:tc>
          <w:tcPr>
            <w:tcW w:w="2191" w:type="dxa"/>
          </w:tcPr>
          <w:p w:rsidR="00D62342" w:rsidRPr="00985C69" w:rsidRDefault="00985C69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5C69">
              <w:rPr>
                <w:rFonts w:ascii="Times New Roman" w:hAnsi="Times New Roman" w:cs="Times New Roman"/>
                <w:sz w:val="24"/>
                <w:szCs w:val="24"/>
              </w:rPr>
              <w:t xml:space="preserve">Учить </w:t>
            </w:r>
            <w:proofErr w:type="gramStart"/>
            <w:r w:rsidRPr="00985C69">
              <w:rPr>
                <w:rFonts w:ascii="Times New Roman" w:hAnsi="Times New Roman" w:cs="Times New Roman"/>
                <w:sz w:val="24"/>
                <w:szCs w:val="24"/>
              </w:rPr>
              <w:t>внимательно</w:t>
            </w:r>
            <w:proofErr w:type="gramEnd"/>
            <w:r w:rsidRPr="00985C69">
              <w:rPr>
                <w:rFonts w:ascii="Times New Roman" w:hAnsi="Times New Roman" w:cs="Times New Roman"/>
                <w:sz w:val="24"/>
                <w:szCs w:val="24"/>
              </w:rPr>
              <w:t xml:space="preserve"> слушать литературное произведение, понимать его смысл. Закрепить знания о разных частях машины, о правилах поведения на дороге.</w:t>
            </w:r>
          </w:p>
        </w:tc>
        <w:tc>
          <w:tcPr>
            <w:tcW w:w="2203" w:type="dxa"/>
            <w:vAlign w:val="center"/>
          </w:tcPr>
          <w:p w:rsidR="00D62342" w:rsidRPr="0076523F" w:rsidRDefault="0076523F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Портрет </w:t>
            </w:r>
            <w:r w:rsidR="000A0429">
              <w:rPr>
                <w:rFonts w:ascii="Times New Roman" w:hAnsi="Times New Roman" w:cs="Times New Roman"/>
                <w:sz w:val="24"/>
                <w:szCs w:val="24"/>
              </w:rPr>
              <w:t>писателя, произведения, иллюстрации к произведениям</w:t>
            </w:r>
          </w:p>
        </w:tc>
        <w:tc>
          <w:tcPr>
            <w:tcW w:w="1525" w:type="dxa"/>
            <w:vAlign w:val="center"/>
          </w:tcPr>
          <w:p w:rsidR="00D62342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76523F" w:rsidTr="004F4486">
        <w:tc>
          <w:tcPr>
            <w:tcW w:w="1668" w:type="dxa"/>
          </w:tcPr>
          <w:p w:rsidR="00AD1E0F" w:rsidRDefault="00AD1E0F" w:rsidP="00947E66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Просмотр мультфильмов</w:t>
            </w:r>
          </w:p>
        </w:tc>
        <w:tc>
          <w:tcPr>
            <w:tcW w:w="1984" w:type="dxa"/>
          </w:tcPr>
          <w:p w:rsidR="00AD1E0F" w:rsidRDefault="00AD1E0F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/>
                <w:sz w:val="24"/>
                <w:szCs w:val="24"/>
              </w:rPr>
              <w:t>Поли Робокар»</w:t>
            </w:r>
          </w:p>
          <w:p w:rsidR="00127689" w:rsidRDefault="00127689" w:rsidP="00947E66">
            <w:pPr>
              <w:jc w:val="center"/>
              <w:rPr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Дорожные знаки и правила дорожного движения</w:t>
            </w:r>
          </w:p>
        </w:tc>
        <w:tc>
          <w:tcPr>
            <w:tcW w:w="2191" w:type="dxa"/>
          </w:tcPr>
          <w:p w:rsidR="00AD1E0F" w:rsidRPr="00127689" w:rsidRDefault="00193063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Закрепить с помощью мультика и примера </w:t>
            </w:r>
            <w:r w:rsidR="00FD353A">
              <w:rPr>
                <w:rFonts w:ascii="Times New Roman" w:hAnsi="Times New Roman" w:cs="Times New Roman"/>
                <w:sz w:val="24"/>
                <w:szCs w:val="24"/>
              </w:rPr>
              <w:t xml:space="preserve">из мультфильма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знание детей о безопасности </w:t>
            </w:r>
          </w:p>
        </w:tc>
        <w:tc>
          <w:tcPr>
            <w:tcW w:w="2203" w:type="dxa"/>
            <w:vAlign w:val="center"/>
          </w:tcPr>
          <w:p w:rsidR="00AD1E0F" w:rsidRDefault="000A0429" w:rsidP="004F4486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Мультимедийное оборудование</w:t>
            </w:r>
          </w:p>
        </w:tc>
        <w:tc>
          <w:tcPr>
            <w:tcW w:w="1525" w:type="dxa"/>
            <w:vAlign w:val="center"/>
          </w:tcPr>
          <w:p w:rsidR="00AD1E0F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746598" w:rsidTr="0012518D">
        <w:tc>
          <w:tcPr>
            <w:tcW w:w="9571" w:type="dxa"/>
            <w:gridSpan w:val="5"/>
          </w:tcPr>
          <w:p w:rsidR="00746598" w:rsidRPr="00746598" w:rsidRDefault="00746598" w:rsidP="00947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659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Среда </w:t>
            </w:r>
          </w:p>
        </w:tc>
      </w:tr>
      <w:tr w:rsidR="000624EF" w:rsidTr="004F4486">
        <w:tc>
          <w:tcPr>
            <w:tcW w:w="1668" w:type="dxa"/>
          </w:tcPr>
          <w:p w:rsidR="000624EF" w:rsidRDefault="000624EF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Беседа </w:t>
            </w:r>
          </w:p>
          <w:p w:rsidR="000624EF" w:rsidRPr="00FD7A66" w:rsidRDefault="000624EF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Проблемная ситуация</w:t>
            </w:r>
          </w:p>
        </w:tc>
        <w:tc>
          <w:tcPr>
            <w:tcW w:w="1984" w:type="dxa"/>
          </w:tcPr>
          <w:p w:rsidR="000624EF" w:rsidRDefault="000624EF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«Если бы не было </w:t>
            </w:r>
            <w:r w:rsidR="00193063">
              <w:rPr>
                <w:rFonts w:ascii="Times New Roman" w:hAnsi="Times New Roman"/>
                <w:sz w:val="24"/>
                <w:szCs w:val="24"/>
              </w:rPr>
              <w:t xml:space="preserve">дорожных </w:t>
            </w:r>
            <w:r>
              <w:rPr>
                <w:rFonts w:ascii="Times New Roman" w:hAnsi="Times New Roman"/>
                <w:sz w:val="24"/>
                <w:szCs w:val="24"/>
              </w:rPr>
              <w:t>знаков»</w:t>
            </w:r>
          </w:p>
        </w:tc>
        <w:tc>
          <w:tcPr>
            <w:tcW w:w="2191" w:type="dxa"/>
          </w:tcPr>
          <w:p w:rsidR="000624EF" w:rsidRPr="00FD353A" w:rsidRDefault="00AE661E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61E">
              <w:rPr>
                <w:rFonts w:ascii="Times New Roman" w:hAnsi="Times New Roman" w:cs="Times New Roman"/>
                <w:sz w:val="24"/>
                <w:szCs w:val="24"/>
              </w:rPr>
              <w:t>выяснить, для чего нужны правила дорожного движения, почему важно их выполнять как водителям, так и пешеходам; учить устанавливать простейшие причинно-следственные связи и отношения; развивать логическое мышление.</w:t>
            </w:r>
          </w:p>
        </w:tc>
        <w:tc>
          <w:tcPr>
            <w:tcW w:w="2203" w:type="dxa"/>
            <w:vAlign w:val="center"/>
          </w:tcPr>
          <w:p w:rsidR="000624EF" w:rsidRDefault="00AE661E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Картинки дорог без дорожных знаков, пешеходы, машины</w:t>
            </w:r>
          </w:p>
        </w:tc>
        <w:tc>
          <w:tcPr>
            <w:tcW w:w="1525" w:type="dxa"/>
            <w:vAlign w:val="center"/>
          </w:tcPr>
          <w:p w:rsidR="000624EF" w:rsidRPr="00A431C5" w:rsidRDefault="000624EF" w:rsidP="00FE75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76523F" w:rsidTr="004F4486">
        <w:tc>
          <w:tcPr>
            <w:tcW w:w="1668" w:type="dxa"/>
          </w:tcPr>
          <w:p w:rsidR="00AD1E0F" w:rsidRDefault="00746598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Настольная игра </w:t>
            </w:r>
          </w:p>
          <w:p w:rsidR="00746598" w:rsidRPr="00A431C5" w:rsidRDefault="00746598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AD1E0F" w:rsidRPr="00746598" w:rsidRDefault="00746598" w:rsidP="003C157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</w:t>
            </w:r>
            <w:r w:rsidR="003C1575">
              <w:rPr>
                <w:rFonts w:ascii="Times New Roman" w:hAnsi="Times New Roman"/>
                <w:sz w:val="24"/>
                <w:szCs w:val="24"/>
              </w:rPr>
              <w:t>Машины едут по делам</w:t>
            </w:r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191" w:type="dxa"/>
          </w:tcPr>
          <w:p w:rsidR="00AD1E0F" w:rsidRPr="00FD353A" w:rsidRDefault="003C1575" w:rsidP="001F62F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Закрепить знание</w:t>
            </w:r>
            <w:r w:rsidR="001F62FF">
              <w:rPr>
                <w:rFonts w:ascii="Times New Roman" w:hAnsi="Times New Roman" w:cs="Times New Roman"/>
                <w:sz w:val="24"/>
                <w:szCs w:val="24"/>
              </w:rPr>
              <w:t xml:space="preserve"> детей</w:t>
            </w:r>
            <w:r w:rsidR="005B35B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F62FF">
              <w:rPr>
                <w:rFonts w:ascii="Times New Roman" w:hAnsi="Times New Roman" w:cs="Times New Roman"/>
                <w:sz w:val="24"/>
                <w:szCs w:val="24"/>
              </w:rPr>
              <w:t xml:space="preserve"> что водители тоже должны быть внимательны на дрогах  </w:t>
            </w:r>
          </w:p>
        </w:tc>
        <w:tc>
          <w:tcPr>
            <w:tcW w:w="2203" w:type="dxa"/>
            <w:vAlign w:val="center"/>
          </w:tcPr>
          <w:p w:rsidR="00AD1E0F" w:rsidRPr="000A0429" w:rsidRDefault="0012518D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Дорога настольная, машинки, дорожные знаки</w:t>
            </w:r>
          </w:p>
        </w:tc>
        <w:tc>
          <w:tcPr>
            <w:tcW w:w="1525" w:type="dxa"/>
            <w:vAlign w:val="center"/>
          </w:tcPr>
          <w:p w:rsidR="00AD1E0F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76523F" w:rsidTr="004F4486">
        <w:tc>
          <w:tcPr>
            <w:tcW w:w="1668" w:type="dxa"/>
          </w:tcPr>
          <w:p w:rsidR="00AD1E0F" w:rsidRPr="00A431C5" w:rsidRDefault="00746598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Просмотр мультфильмов</w:t>
            </w:r>
          </w:p>
        </w:tc>
        <w:tc>
          <w:tcPr>
            <w:tcW w:w="1984" w:type="dxa"/>
          </w:tcPr>
          <w:p w:rsidR="00AD1E0F" w:rsidRDefault="00746598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6598">
              <w:rPr>
                <w:rFonts w:ascii="Times New Roman" w:hAnsi="Times New Roman" w:cs="Times New Roman"/>
                <w:sz w:val="24"/>
                <w:szCs w:val="24"/>
              </w:rPr>
              <w:t>Смешарики</w:t>
            </w:r>
          </w:p>
          <w:p w:rsidR="005B35B3" w:rsidRPr="00746598" w:rsidRDefault="005B35B3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«Азбука безопасности»</w:t>
            </w:r>
          </w:p>
        </w:tc>
        <w:tc>
          <w:tcPr>
            <w:tcW w:w="2191" w:type="dxa"/>
          </w:tcPr>
          <w:p w:rsidR="00AD1E0F" w:rsidRPr="00FD353A" w:rsidRDefault="005B35B3" w:rsidP="005B35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Закрепить знание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что дорогу переходить надо строго в положенном месте</w:t>
            </w:r>
          </w:p>
        </w:tc>
        <w:tc>
          <w:tcPr>
            <w:tcW w:w="2203" w:type="dxa"/>
            <w:vAlign w:val="center"/>
          </w:tcPr>
          <w:p w:rsidR="00AD1E0F" w:rsidRDefault="000A0429" w:rsidP="004F4486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Мультимедийное оборудование</w:t>
            </w:r>
          </w:p>
        </w:tc>
        <w:tc>
          <w:tcPr>
            <w:tcW w:w="1525" w:type="dxa"/>
            <w:vAlign w:val="center"/>
          </w:tcPr>
          <w:p w:rsidR="00AD1E0F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AE661E" w:rsidTr="004F4486">
        <w:tc>
          <w:tcPr>
            <w:tcW w:w="1668" w:type="dxa"/>
          </w:tcPr>
          <w:p w:rsidR="00AE661E" w:rsidRPr="00A431C5" w:rsidRDefault="00AE661E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661E">
              <w:rPr>
                <w:rFonts w:ascii="Times New Roman" w:hAnsi="Times New Roman"/>
                <w:sz w:val="24"/>
                <w:szCs w:val="24"/>
              </w:rPr>
              <w:lastRenderedPageBreak/>
              <w:t>Дидактические игры</w:t>
            </w:r>
          </w:p>
        </w:tc>
        <w:tc>
          <w:tcPr>
            <w:tcW w:w="1984" w:type="dxa"/>
          </w:tcPr>
          <w:p w:rsidR="00AE661E" w:rsidRPr="00746598" w:rsidRDefault="003C1575" w:rsidP="003C15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1DB8">
              <w:rPr>
                <w:rFonts w:ascii="Times New Roman" w:hAnsi="Times New Roman"/>
                <w:sz w:val="24"/>
                <w:szCs w:val="24"/>
              </w:rPr>
              <w:t>«Это я, это я, это все мои друзья!»</w:t>
            </w:r>
            <w:r w:rsidRPr="00AE66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91" w:type="dxa"/>
          </w:tcPr>
          <w:p w:rsidR="00AE661E" w:rsidRPr="00FD353A" w:rsidRDefault="00AE661E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61E">
              <w:rPr>
                <w:rFonts w:ascii="Times New Roman" w:hAnsi="Times New Roman" w:cs="Times New Roman"/>
                <w:sz w:val="24"/>
                <w:szCs w:val="24"/>
              </w:rPr>
              <w:t>Продолжать закреплять знания детей о дорожных знаках, светофоре.</w:t>
            </w:r>
          </w:p>
        </w:tc>
        <w:tc>
          <w:tcPr>
            <w:tcW w:w="2203" w:type="dxa"/>
            <w:vAlign w:val="center"/>
          </w:tcPr>
          <w:p w:rsidR="00AE661E" w:rsidRPr="00A431C5" w:rsidRDefault="00AE661E" w:rsidP="004F44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E661E">
              <w:rPr>
                <w:rFonts w:ascii="Times New Roman" w:hAnsi="Times New Roman"/>
                <w:sz w:val="24"/>
                <w:szCs w:val="24"/>
              </w:rPr>
              <w:t>Карточки большие и маленькие со знаками.</w:t>
            </w:r>
          </w:p>
        </w:tc>
        <w:tc>
          <w:tcPr>
            <w:tcW w:w="1525" w:type="dxa"/>
            <w:vAlign w:val="center"/>
          </w:tcPr>
          <w:p w:rsidR="00AE661E" w:rsidRPr="00A431C5" w:rsidRDefault="00AE661E" w:rsidP="00FE751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C66B71" w:rsidTr="0012518D">
        <w:tc>
          <w:tcPr>
            <w:tcW w:w="9571" w:type="dxa"/>
            <w:gridSpan w:val="5"/>
          </w:tcPr>
          <w:p w:rsidR="00C66B71" w:rsidRPr="00C66B71" w:rsidRDefault="00C66B71" w:rsidP="00947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Четверг </w:t>
            </w:r>
          </w:p>
        </w:tc>
      </w:tr>
      <w:tr w:rsidR="0076523F" w:rsidTr="004F4486">
        <w:tc>
          <w:tcPr>
            <w:tcW w:w="1668" w:type="dxa"/>
          </w:tcPr>
          <w:p w:rsidR="00746598" w:rsidRPr="00A431C5" w:rsidRDefault="00C66B71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Дидактические игры</w:t>
            </w:r>
          </w:p>
        </w:tc>
        <w:tc>
          <w:tcPr>
            <w:tcW w:w="1984" w:type="dxa"/>
          </w:tcPr>
          <w:p w:rsidR="00C66B71" w:rsidRPr="00A431C5" w:rsidRDefault="00215C06" w:rsidP="00C66B71">
            <w:pPr>
              <w:rPr>
                <w:rFonts w:ascii="Times New Roman" w:hAnsi="Times New Roman"/>
                <w:sz w:val="24"/>
                <w:szCs w:val="24"/>
              </w:rPr>
            </w:pPr>
            <w:r w:rsidRPr="00215C06">
              <w:rPr>
                <w:rFonts w:ascii="Times New Roman" w:hAnsi="Times New Roman"/>
                <w:sz w:val="24"/>
                <w:szCs w:val="24"/>
              </w:rPr>
              <w:t>«Вопросы и ответы»</w:t>
            </w:r>
          </w:p>
          <w:p w:rsidR="00746598" w:rsidRPr="00746598" w:rsidRDefault="00746598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1" w:type="dxa"/>
          </w:tcPr>
          <w:p w:rsidR="00215C06" w:rsidRPr="00215C06" w:rsidRDefault="00215C06" w:rsidP="00215C06">
            <w:pPr>
              <w:shd w:val="clear" w:color="auto" w:fill="FFFFFF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215C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закрепить  знания  о  ПДД,  дорожных  знаках,  поведения  на  улице;</w:t>
            </w:r>
          </w:p>
          <w:p w:rsidR="00215C06" w:rsidRPr="00215C06" w:rsidRDefault="00215C06" w:rsidP="00215C06">
            <w:pPr>
              <w:shd w:val="clear" w:color="auto" w:fill="FFFFFF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215C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мышление, память, сообразительность, речь.</w:t>
            </w:r>
          </w:p>
          <w:p w:rsidR="00746598" w:rsidRDefault="00746598" w:rsidP="00947E66">
            <w:pPr>
              <w:jc w:val="center"/>
              <w:rPr>
                <w:sz w:val="28"/>
                <w:szCs w:val="28"/>
                <w:u w:val="single"/>
              </w:rPr>
            </w:pPr>
          </w:p>
        </w:tc>
        <w:tc>
          <w:tcPr>
            <w:tcW w:w="2203" w:type="dxa"/>
            <w:vAlign w:val="center"/>
          </w:tcPr>
          <w:p w:rsidR="00746598" w:rsidRPr="00961DB8" w:rsidRDefault="00961DB8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1DB8">
              <w:rPr>
                <w:rFonts w:ascii="Times New Roman" w:hAnsi="Times New Roman" w:cs="Times New Roman"/>
                <w:sz w:val="24"/>
                <w:szCs w:val="24"/>
              </w:rPr>
              <w:t>Вопросы, фишки дорожными знаками</w:t>
            </w:r>
          </w:p>
        </w:tc>
        <w:tc>
          <w:tcPr>
            <w:tcW w:w="1525" w:type="dxa"/>
            <w:vAlign w:val="center"/>
          </w:tcPr>
          <w:p w:rsidR="00746598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76523F" w:rsidTr="004F4486">
        <w:tc>
          <w:tcPr>
            <w:tcW w:w="1668" w:type="dxa"/>
          </w:tcPr>
          <w:p w:rsidR="00746598" w:rsidRPr="00A431C5" w:rsidRDefault="00E22684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7A66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</w:t>
            </w:r>
          </w:p>
        </w:tc>
        <w:tc>
          <w:tcPr>
            <w:tcW w:w="1984" w:type="dxa"/>
          </w:tcPr>
          <w:p w:rsidR="00746598" w:rsidRPr="00746598" w:rsidRDefault="00E22684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7A66">
              <w:rPr>
                <w:rFonts w:ascii="Times New Roman" w:hAnsi="Times New Roman"/>
                <w:sz w:val="24"/>
                <w:szCs w:val="24"/>
              </w:rPr>
              <w:t>С. Михалков «Светофор»</w:t>
            </w:r>
          </w:p>
        </w:tc>
        <w:tc>
          <w:tcPr>
            <w:tcW w:w="2191" w:type="dxa"/>
          </w:tcPr>
          <w:p w:rsidR="00746598" w:rsidRPr="00FD353A" w:rsidRDefault="00FD353A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FD35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7F7F6"/>
              </w:rPr>
              <w:t>Воспитывать желание соблюдать правила дорожного движения.</w:t>
            </w:r>
          </w:p>
        </w:tc>
        <w:tc>
          <w:tcPr>
            <w:tcW w:w="2203" w:type="dxa"/>
            <w:vAlign w:val="center"/>
          </w:tcPr>
          <w:p w:rsidR="00746598" w:rsidRPr="000A0429" w:rsidRDefault="000A0429" w:rsidP="004F4486">
            <w:pPr>
              <w:jc w:val="center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Портрет писателя, произведения, иллюстрации к произведениям</w:t>
            </w:r>
          </w:p>
        </w:tc>
        <w:tc>
          <w:tcPr>
            <w:tcW w:w="1525" w:type="dxa"/>
            <w:vAlign w:val="center"/>
          </w:tcPr>
          <w:p w:rsidR="00746598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76523F" w:rsidTr="004F4486">
        <w:tc>
          <w:tcPr>
            <w:tcW w:w="1668" w:type="dxa"/>
          </w:tcPr>
          <w:p w:rsidR="00C66B71" w:rsidRPr="00A431C5" w:rsidRDefault="00067E61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Раскрашивание раскрасок</w:t>
            </w:r>
          </w:p>
        </w:tc>
        <w:tc>
          <w:tcPr>
            <w:tcW w:w="1984" w:type="dxa"/>
          </w:tcPr>
          <w:p w:rsidR="00C66B71" w:rsidRPr="00746598" w:rsidRDefault="00067E61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Дорожные знаки: Запрещающие, предупреждающие, указательные</w:t>
            </w:r>
          </w:p>
        </w:tc>
        <w:tc>
          <w:tcPr>
            <w:tcW w:w="2191" w:type="dxa"/>
          </w:tcPr>
          <w:p w:rsidR="00C66B71" w:rsidRPr="00FD353A" w:rsidRDefault="00961DB8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Совершенствовать знание детей о цветах дорожных знаков</w:t>
            </w:r>
          </w:p>
        </w:tc>
        <w:tc>
          <w:tcPr>
            <w:tcW w:w="2203" w:type="dxa"/>
            <w:vAlign w:val="center"/>
          </w:tcPr>
          <w:p w:rsidR="00C66B71" w:rsidRPr="000A0429" w:rsidRDefault="000A0429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0429">
              <w:rPr>
                <w:rFonts w:ascii="Times New Roman" w:hAnsi="Times New Roman" w:cs="Times New Roman"/>
                <w:sz w:val="24"/>
                <w:szCs w:val="24"/>
              </w:rPr>
              <w:t>Карандаши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цветные, </w:t>
            </w:r>
            <w:r w:rsidRPr="000A0429">
              <w:rPr>
                <w:rFonts w:ascii="Times New Roman" w:hAnsi="Times New Roman" w:cs="Times New Roman"/>
                <w:sz w:val="24"/>
                <w:szCs w:val="24"/>
              </w:rPr>
              <w:t>разукраски</w:t>
            </w:r>
            <w:r w:rsidR="00FD353A">
              <w:rPr>
                <w:rFonts w:ascii="Times New Roman" w:hAnsi="Times New Roman" w:cs="Times New Roman"/>
                <w:sz w:val="24"/>
                <w:szCs w:val="24"/>
              </w:rPr>
              <w:t>, дорожные знаки</w:t>
            </w:r>
          </w:p>
        </w:tc>
        <w:tc>
          <w:tcPr>
            <w:tcW w:w="1525" w:type="dxa"/>
            <w:vAlign w:val="center"/>
          </w:tcPr>
          <w:p w:rsidR="00C66B71" w:rsidRDefault="00067E61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C66B71" w:rsidTr="0012518D">
        <w:tc>
          <w:tcPr>
            <w:tcW w:w="9571" w:type="dxa"/>
            <w:gridSpan w:val="5"/>
          </w:tcPr>
          <w:p w:rsidR="00C66B71" w:rsidRPr="00C66B71" w:rsidRDefault="00C66B71" w:rsidP="00947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Пятница </w:t>
            </w:r>
          </w:p>
        </w:tc>
      </w:tr>
      <w:tr w:rsidR="00FE751A" w:rsidTr="007E613A">
        <w:tc>
          <w:tcPr>
            <w:tcW w:w="1668" w:type="dxa"/>
          </w:tcPr>
          <w:p w:rsidR="00FE751A" w:rsidRPr="00A431C5" w:rsidRDefault="00FE751A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Дидактическая игра</w:t>
            </w:r>
          </w:p>
        </w:tc>
        <w:tc>
          <w:tcPr>
            <w:tcW w:w="1984" w:type="dxa"/>
          </w:tcPr>
          <w:p w:rsidR="00FE751A" w:rsidRDefault="00FE751A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46EA4">
              <w:rPr>
                <w:rFonts w:ascii="Times New Roman" w:hAnsi="Times New Roman"/>
                <w:sz w:val="24"/>
                <w:szCs w:val="24"/>
              </w:rPr>
              <w:t>«Весёлый жезл»</w:t>
            </w:r>
          </w:p>
        </w:tc>
        <w:tc>
          <w:tcPr>
            <w:tcW w:w="2191" w:type="dxa"/>
          </w:tcPr>
          <w:p w:rsidR="00FE751A" w:rsidRPr="00046EA4" w:rsidRDefault="00FE751A" w:rsidP="00947E66">
            <w:pPr>
              <w:jc w:val="center"/>
              <w:rPr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046E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бобщить представление о правилах поведения пешеходов на улице; активизировать знания детей, их речь, память, мышление</w:t>
            </w:r>
          </w:p>
        </w:tc>
        <w:tc>
          <w:tcPr>
            <w:tcW w:w="2203" w:type="dxa"/>
            <w:vAlign w:val="center"/>
          </w:tcPr>
          <w:p w:rsidR="00FE751A" w:rsidRDefault="007E613A" w:rsidP="007E61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Жезл, фишки </w:t>
            </w:r>
          </w:p>
        </w:tc>
        <w:tc>
          <w:tcPr>
            <w:tcW w:w="1525" w:type="dxa"/>
            <w:vAlign w:val="center"/>
          </w:tcPr>
          <w:p w:rsidR="00FE751A" w:rsidRDefault="00FE751A" w:rsidP="00CD7B35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FE751A" w:rsidTr="004F4486">
        <w:tc>
          <w:tcPr>
            <w:tcW w:w="1668" w:type="dxa"/>
          </w:tcPr>
          <w:p w:rsidR="00FE751A" w:rsidRPr="00A431C5" w:rsidRDefault="00FE751A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Сюжетн</w:t>
            </w:r>
            <w:proofErr w:type="gramStart"/>
            <w:r w:rsidRPr="00A431C5">
              <w:rPr>
                <w:rFonts w:ascii="Times New Roman" w:hAnsi="Times New Roman"/>
                <w:sz w:val="24"/>
                <w:szCs w:val="24"/>
              </w:rPr>
              <w:t>о-</w:t>
            </w:r>
            <w:proofErr w:type="gramEnd"/>
            <w:r w:rsidRPr="00A431C5">
              <w:rPr>
                <w:rFonts w:ascii="Times New Roman" w:hAnsi="Times New Roman"/>
                <w:sz w:val="24"/>
                <w:szCs w:val="24"/>
              </w:rPr>
              <w:t xml:space="preserve"> ролевая игра</w:t>
            </w:r>
          </w:p>
        </w:tc>
        <w:tc>
          <w:tcPr>
            <w:tcW w:w="1984" w:type="dxa"/>
          </w:tcPr>
          <w:p w:rsidR="00FE751A" w:rsidRPr="00746598" w:rsidRDefault="00FE751A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«Автобус и пассажиры»</w:t>
            </w:r>
          </w:p>
        </w:tc>
        <w:tc>
          <w:tcPr>
            <w:tcW w:w="2191" w:type="dxa"/>
          </w:tcPr>
          <w:p w:rsidR="00FE751A" w:rsidRPr="00D20060" w:rsidRDefault="00FE751A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Расширение представлений детей о ПДД, о профессии водителя, инспектора ГБДД</w:t>
            </w:r>
          </w:p>
        </w:tc>
        <w:tc>
          <w:tcPr>
            <w:tcW w:w="2203" w:type="dxa"/>
            <w:vAlign w:val="center"/>
          </w:tcPr>
          <w:p w:rsidR="00FE751A" w:rsidRPr="000A0429" w:rsidRDefault="00FE751A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Жезл, фуражка, рули, светофор</w:t>
            </w:r>
            <w:r w:rsidR="004F4486">
              <w:rPr>
                <w:rFonts w:ascii="Times New Roman" w:hAnsi="Times New Roman" w:cs="Times New Roman"/>
                <w:sz w:val="24"/>
                <w:szCs w:val="24"/>
              </w:rPr>
              <w:t>, дорожные знаки, кепка для водителя</w:t>
            </w:r>
          </w:p>
        </w:tc>
        <w:tc>
          <w:tcPr>
            <w:tcW w:w="1525" w:type="dxa"/>
            <w:vAlign w:val="center"/>
          </w:tcPr>
          <w:p w:rsidR="00FE751A" w:rsidRDefault="00FE751A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FE751A" w:rsidTr="004F4486">
        <w:tc>
          <w:tcPr>
            <w:tcW w:w="1668" w:type="dxa"/>
          </w:tcPr>
          <w:p w:rsidR="00FE751A" w:rsidRPr="00A431C5" w:rsidRDefault="00FE751A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Настольная игра</w:t>
            </w:r>
          </w:p>
        </w:tc>
        <w:tc>
          <w:tcPr>
            <w:tcW w:w="1984" w:type="dxa"/>
          </w:tcPr>
          <w:p w:rsidR="00FE751A" w:rsidRPr="00746598" w:rsidRDefault="00FE751A" w:rsidP="00067E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«Собери из частей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дорожные знаки</w:t>
            </w:r>
            <w:r w:rsidRPr="00A431C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191" w:type="dxa"/>
          </w:tcPr>
          <w:p w:rsidR="00FE751A" w:rsidRPr="004F4486" w:rsidRDefault="004F4486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Совершенствовать знание детей о классификации дорожных знаков </w:t>
            </w:r>
          </w:p>
        </w:tc>
        <w:tc>
          <w:tcPr>
            <w:tcW w:w="2203" w:type="dxa"/>
            <w:vAlign w:val="center"/>
          </w:tcPr>
          <w:p w:rsidR="00FE751A" w:rsidRPr="00126A61" w:rsidRDefault="004F4486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Разрезанные дорожные знаки       (пазлы)</w:t>
            </w:r>
          </w:p>
        </w:tc>
        <w:tc>
          <w:tcPr>
            <w:tcW w:w="1525" w:type="dxa"/>
            <w:vAlign w:val="center"/>
          </w:tcPr>
          <w:p w:rsidR="00FE751A" w:rsidRDefault="00FE751A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FE751A" w:rsidTr="004F4486">
        <w:tc>
          <w:tcPr>
            <w:tcW w:w="1668" w:type="dxa"/>
          </w:tcPr>
          <w:p w:rsidR="00FE751A" w:rsidRPr="00A431C5" w:rsidRDefault="00FE751A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D7A66">
              <w:rPr>
                <w:rFonts w:ascii="Times New Roman" w:hAnsi="Times New Roman"/>
                <w:sz w:val="24"/>
                <w:szCs w:val="24"/>
              </w:rPr>
              <w:t>Чтение художественной литературы</w:t>
            </w:r>
          </w:p>
        </w:tc>
        <w:tc>
          <w:tcPr>
            <w:tcW w:w="1984" w:type="dxa"/>
          </w:tcPr>
          <w:p w:rsidR="00FE751A" w:rsidRPr="00746598" w:rsidRDefault="00FE751A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7A66">
              <w:rPr>
                <w:rFonts w:ascii="Times New Roman" w:hAnsi="Times New Roman"/>
                <w:sz w:val="24"/>
                <w:szCs w:val="24"/>
              </w:rPr>
              <w:t>А. Иванов «Как неразлучные друзья дорогу переходили»</w:t>
            </w:r>
          </w:p>
        </w:tc>
        <w:tc>
          <w:tcPr>
            <w:tcW w:w="2191" w:type="dxa"/>
          </w:tcPr>
          <w:p w:rsidR="00FE751A" w:rsidRPr="004F4486" w:rsidRDefault="004F4486" w:rsidP="00947E6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4486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Закрепить знания правил </w:t>
            </w:r>
            <w:r w:rsidRPr="007B7E86">
              <w:rPr>
                <w:rStyle w:val="a5"/>
                <w:rFonts w:ascii="Times New Roman" w:hAnsi="Times New Roman" w:cs="Times New Roman"/>
                <w:b w:val="0"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дорожного движения</w:t>
            </w:r>
            <w:r w:rsidRPr="007B7E86">
              <w:rPr>
                <w:rFonts w:ascii="Times New Roman" w:hAnsi="Times New Roman" w:cs="Times New Roman"/>
                <w:b/>
                <w:color w:val="111111"/>
                <w:sz w:val="24"/>
                <w:szCs w:val="24"/>
                <w:shd w:val="clear" w:color="auto" w:fill="FFFFFF"/>
              </w:rPr>
              <w:t xml:space="preserve">. </w:t>
            </w:r>
            <w:r w:rsidRPr="004F4486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Повторить сигналы светофора, что они </w:t>
            </w:r>
            <w:r w:rsidRPr="004F4486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lastRenderedPageBreak/>
              <w:t>означают, уточнить правила поведения на улице, узнавать знакомые </w:t>
            </w:r>
            <w:r w:rsidRPr="008B23A7">
              <w:rPr>
                <w:rStyle w:val="a5"/>
                <w:rFonts w:ascii="Times New Roman" w:hAnsi="Times New Roman" w:cs="Times New Roman"/>
                <w:b w:val="0"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дорожные знаки</w:t>
            </w:r>
            <w:r w:rsidRPr="004F4486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, знать их значение;</w:t>
            </w:r>
            <w: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</w:t>
            </w:r>
            <w:r w:rsidRPr="004F4486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Совершенствовать умения подбирать антонимы к слову </w:t>
            </w:r>
            <w:r w:rsidRPr="007B7E86">
              <w:rPr>
                <w:rFonts w:ascii="Times New Roman" w:hAnsi="Times New Roman" w:cs="Times New Roman"/>
                <w:b/>
                <w:iCs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«</w:t>
            </w:r>
            <w:r w:rsidRPr="007B7E86">
              <w:rPr>
                <w:rStyle w:val="a5"/>
                <w:rFonts w:ascii="Times New Roman" w:hAnsi="Times New Roman" w:cs="Times New Roman"/>
                <w:b w:val="0"/>
                <w:iCs/>
                <w:color w:val="111111"/>
                <w:sz w:val="24"/>
                <w:szCs w:val="24"/>
                <w:bdr w:val="none" w:sz="0" w:space="0" w:color="auto" w:frame="1"/>
              </w:rPr>
              <w:t>дорога</w:t>
            </w:r>
            <w:r w:rsidRPr="007B7E86">
              <w:rPr>
                <w:rFonts w:ascii="Times New Roman" w:hAnsi="Times New Roman" w:cs="Times New Roman"/>
                <w:b/>
                <w:iCs/>
                <w:color w:val="111111"/>
                <w:sz w:val="24"/>
                <w:szCs w:val="24"/>
                <w:bdr w:val="none" w:sz="0" w:space="0" w:color="auto" w:frame="1"/>
                <w:shd w:val="clear" w:color="auto" w:fill="FFFFFF"/>
              </w:rPr>
              <w:t>»</w:t>
            </w:r>
            <w:r w:rsidRPr="007B7E86">
              <w:rPr>
                <w:rFonts w:ascii="Times New Roman" w:hAnsi="Times New Roman" w:cs="Times New Roman"/>
                <w:b/>
                <w:color w:val="111111"/>
                <w:sz w:val="24"/>
                <w:szCs w:val="24"/>
                <w:shd w:val="clear" w:color="auto" w:fill="FFFFFF"/>
              </w:rPr>
              <w:t>;</w:t>
            </w:r>
          </w:p>
        </w:tc>
        <w:tc>
          <w:tcPr>
            <w:tcW w:w="2203" w:type="dxa"/>
            <w:vAlign w:val="center"/>
          </w:tcPr>
          <w:p w:rsidR="00FE751A" w:rsidRPr="00215C06" w:rsidRDefault="00FE751A" w:rsidP="004F44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5C0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Портрет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писателя, иллюстрации к рассказу</w:t>
            </w:r>
          </w:p>
        </w:tc>
        <w:tc>
          <w:tcPr>
            <w:tcW w:w="1525" w:type="dxa"/>
            <w:vAlign w:val="center"/>
          </w:tcPr>
          <w:p w:rsidR="00FE751A" w:rsidRDefault="00FE751A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  <w:tr w:rsidR="00FE751A" w:rsidTr="00FE751A">
        <w:tc>
          <w:tcPr>
            <w:tcW w:w="1668" w:type="dxa"/>
          </w:tcPr>
          <w:p w:rsidR="00FE751A" w:rsidRPr="00FD7A66" w:rsidRDefault="00FE751A" w:rsidP="00947E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Подвижная игра</w:t>
            </w:r>
          </w:p>
        </w:tc>
        <w:tc>
          <w:tcPr>
            <w:tcW w:w="1984" w:type="dxa"/>
          </w:tcPr>
          <w:p w:rsidR="00FE751A" w:rsidRPr="00FD7A66" w:rsidRDefault="00FE751A" w:rsidP="00064CA4">
            <w:pPr>
              <w:rPr>
                <w:rFonts w:ascii="Times New Roman" w:hAnsi="Times New Roman"/>
                <w:sz w:val="24"/>
                <w:szCs w:val="24"/>
              </w:rPr>
            </w:pPr>
            <w:r w:rsidRPr="00064CA4">
              <w:rPr>
                <w:rFonts w:ascii="Times New Roman" w:hAnsi="Times New Roman"/>
                <w:sz w:val="24"/>
                <w:szCs w:val="24"/>
              </w:rPr>
              <w:t>«Где мы были, мы не скажем, на чём ехали, покажем»</w:t>
            </w:r>
          </w:p>
        </w:tc>
        <w:tc>
          <w:tcPr>
            <w:tcW w:w="2191" w:type="dxa"/>
          </w:tcPr>
          <w:p w:rsidR="00FE751A" w:rsidRPr="00E56B1F" w:rsidRDefault="00FE751A" w:rsidP="00064CA4">
            <w:pPr>
              <w:jc w:val="center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Развивать фантазию детей, и выполнять правильно изображаемую технику</w:t>
            </w:r>
          </w:p>
        </w:tc>
        <w:tc>
          <w:tcPr>
            <w:tcW w:w="2203" w:type="dxa"/>
          </w:tcPr>
          <w:p w:rsidR="00FE751A" w:rsidRPr="00064CA4" w:rsidRDefault="00FE751A" w:rsidP="004F448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25" w:type="dxa"/>
            <w:vAlign w:val="center"/>
          </w:tcPr>
          <w:p w:rsidR="00FE751A" w:rsidRDefault="00FE751A" w:rsidP="00FE751A">
            <w:pPr>
              <w:jc w:val="center"/>
              <w:rPr>
                <w:sz w:val="28"/>
                <w:szCs w:val="28"/>
                <w:u w:val="single"/>
              </w:rPr>
            </w:pPr>
            <w:r w:rsidRPr="00A431C5">
              <w:rPr>
                <w:rFonts w:ascii="Times New Roman" w:hAnsi="Times New Roman"/>
                <w:sz w:val="24"/>
                <w:szCs w:val="24"/>
              </w:rPr>
              <w:t>Веневцева Е.И</w:t>
            </w:r>
          </w:p>
        </w:tc>
      </w:tr>
    </w:tbl>
    <w:p w:rsidR="003F5CD8" w:rsidRPr="003F5CD8" w:rsidRDefault="003F5CD8" w:rsidP="00947E66">
      <w:pPr>
        <w:jc w:val="center"/>
        <w:rPr>
          <w:sz w:val="28"/>
          <w:szCs w:val="28"/>
          <w:u w:val="single"/>
        </w:rPr>
      </w:pPr>
    </w:p>
    <w:p w:rsidR="003F5CD8" w:rsidRDefault="003F5CD8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1730C6" w:rsidRDefault="001730C6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1730C6" w:rsidRDefault="001730C6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1730C6" w:rsidRDefault="001730C6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1730C6" w:rsidRDefault="001730C6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1730C6" w:rsidRDefault="001730C6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C3372C" w:rsidRDefault="00C3372C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C3372C" w:rsidRDefault="00C3372C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C3372C" w:rsidRDefault="00C3372C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C3372C" w:rsidRDefault="00C3372C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C3372C" w:rsidRDefault="00C3372C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C3372C" w:rsidRDefault="00C3372C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C3372C" w:rsidRDefault="00C3372C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C3372C" w:rsidRDefault="00C3372C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C3372C" w:rsidRDefault="00C3372C" w:rsidP="003F5CD8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C3372C" w:rsidRDefault="00C3372C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BE5649" w:rsidRPr="00BE5649" w:rsidRDefault="00BE5649" w:rsidP="00BE5649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BE564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9A62AD" w:rsidTr="009A62AD">
        <w:trPr>
          <w:trHeight w:val="2825"/>
        </w:trPr>
        <w:tc>
          <w:tcPr>
            <w:tcW w:w="3190" w:type="dxa"/>
          </w:tcPr>
          <w:p w:rsidR="009A62AD" w:rsidRDefault="00BE5649" w:rsidP="00C3372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 w:rsidRPr="00BE564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Социальн</w:t>
            </w:r>
            <w:proofErr w:type="gramStart"/>
            <w:r w:rsidRPr="00BE564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о-</w:t>
            </w:r>
            <w:proofErr w:type="gramEnd"/>
            <w:r w:rsidRPr="00BE564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 xml:space="preserve"> коммуникативная:</w:t>
            </w:r>
          </w:p>
          <w:p w:rsidR="00BE5649" w:rsidRDefault="007B7E86" w:rsidP="007B7E86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7E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Сюжетн</w:t>
            </w:r>
            <w:proofErr w:type="gramStart"/>
            <w:r w:rsidRPr="007B7E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о-</w:t>
            </w:r>
            <w:proofErr w:type="gramEnd"/>
            <w:r w:rsidRPr="007B7E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ролевая игра «Автобус и пассажиры»</w:t>
            </w:r>
          </w:p>
          <w:p w:rsidR="007B7E86" w:rsidRDefault="007B7E86" w:rsidP="007B7E86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Настольная игра </w:t>
            </w:r>
            <w:r w:rsidRPr="007B7E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«Собери из частей дорожные знаки»</w:t>
            </w:r>
          </w:p>
          <w:p w:rsidR="007B7E86" w:rsidRPr="007B7E86" w:rsidRDefault="007B7E86" w:rsidP="007B7E86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Дидактические игры </w:t>
            </w:r>
            <w:r w:rsidRPr="007B7E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«Вопросы и ответы»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7B7E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7B7E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Автомульти</w:t>
            </w:r>
            <w:proofErr w:type="spellEnd"/>
            <w:r w:rsidRPr="007B7E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3190" w:type="dxa"/>
          </w:tcPr>
          <w:p w:rsidR="009A62AD" w:rsidRDefault="00BE5649" w:rsidP="00C3372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Познавательная:</w:t>
            </w:r>
          </w:p>
          <w:p w:rsidR="00BE5649" w:rsidRDefault="00BE5649" w:rsidP="00C3372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Беседы:</w:t>
            </w:r>
          </w:p>
          <w:p w:rsidR="00BE5649" w:rsidRPr="003E542E" w:rsidRDefault="003E542E" w:rsidP="003E542E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E54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Беседа на тему «Безопасность на дорогах»</w:t>
            </w:r>
          </w:p>
          <w:p w:rsidR="003E542E" w:rsidRPr="007B7E86" w:rsidRDefault="003E542E" w:rsidP="003E542E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Проблемная ситуация </w:t>
            </w:r>
            <w:r w:rsidRPr="003E54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«Если бы не было дорожных знаков»</w:t>
            </w:r>
          </w:p>
          <w:p w:rsidR="007B7E86" w:rsidRPr="007B7E86" w:rsidRDefault="007B7E86" w:rsidP="003E542E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Просмотр мультфильмов:</w:t>
            </w:r>
          </w:p>
          <w:p w:rsidR="007B7E86" w:rsidRPr="003E542E" w:rsidRDefault="007B7E86" w:rsidP="007B7E86">
            <w:pPr>
              <w:pStyle w:val="a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«Поли Робокар», « Смешарики </w:t>
            </w:r>
            <w:r w:rsidRPr="007B7E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«Азбука безопасности»</w:t>
            </w:r>
          </w:p>
        </w:tc>
        <w:tc>
          <w:tcPr>
            <w:tcW w:w="3191" w:type="dxa"/>
          </w:tcPr>
          <w:p w:rsidR="009A62AD" w:rsidRDefault="00BE5649" w:rsidP="00C3372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  <w:t>Речевая:</w:t>
            </w:r>
          </w:p>
          <w:p w:rsidR="00BE5649" w:rsidRPr="007B7E86" w:rsidRDefault="007B7E86" w:rsidP="007B7E86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Чтение художественной литературы </w:t>
            </w:r>
            <w:r w:rsidRPr="007B7E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А. Иванов «Как неразлучные друзья дорогу переходили»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7B7E8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Михалков «Светофор»</w:t>
            </w:r>
          </w:p>
          <w:p w:rsidR="007B7E86" w:rsidRPr="00BE5649" w:rsidRDefault="007B7E86" w:rsidP="007B7E86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u w:val="single"/>
              </w:rPr>
            </w:pPr>
          </w:p>
        </w:tc>
      </w:tr>
      <w:tr w:rsidR="009A62AD" w:rsidTr="009A62AD">
        <w:trPr>
          <w:trHeight w:val="2680"/>
        </w:trPr>
        <w:tc>
          <w:tcPr>
            <w:tcW w:w="3190" w:type="dxa"/>
          </w:tcPr>
          <w:p w:rsidR="009A62AD" w:rsidRDefault="00BE5649" w:rsidP="00C3372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Художественно-эстетическая:</w:t>
            </w:r>
          </w:p>
          <w:p w:rsidR="00BE5649" w:rsidRPr="003E542E" w:rsidRDefault="003E542E" w:rsidP="00BE5649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с детьми дорожных знаков </w:t>
            </w:r>
          </w:p>
          <w:p w:rsidR="003E542E" w:rsidRDefault="003E542E" w:rsidP="00BE5649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E542E">
              <w:rPr>
                <w:rFonts w:ascii="Times New Roman" w:hAnsi="Times New Roman" w:cs="Times New Roman"/>
                <w:sz w:val="24"/>
                <w:szCs w:val="24"/>
              </w:rPr>
              <w:t>Рисование дома с родителями свой дорожный знак</w:t>
            </w:r>
          </w:p>
          <w:p w:rsidR="003E542E" w:rsidRPr="003E542E" w:rsidRDefault="003E542E" w:rsidP="00BE5649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Разукрашивание раскрасок «Дорожные знаки»</w:t>
            </w:r>
          </w:p>
        </w:tc>
        <w:tc>
          <w:tcPr>
            <w:tcW w:w="3190" w:type="dxa"/>
          </w:tcPr>
          <w:p w:rsidR="009A62AD" w:rsidRDefault="00BE5649" w:rsidP="00C3372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Физическая:</w:t>
            </w:r>
          </w:p>
          <w:p w:rsidR="00BE5649" w:rsidRDefault="003E542E" w:rsidP="00BE5649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3E542E">
              <w:rPr>
                <w:rFonts w:ascii="Times New Roman" w:hAnsi="Times New Roman" w:cs="Times New Roman"/>
                <w:sz w:val="24"/>
                <w:szCs w:val="24"/>
              </w:rPr>
              <w:t>Физкультминутки</w:t>
            </w:r>
          </w:p>
          <w:p w:rsidR="003E542E" w:rsidRDefault="003E542E" w:rsidP="00BE5649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Подвижные игры </w:t>
            </w:r>
          </w:p>
          <w:p w:rsidR="003E542E" w:rsidRPr="003E542E" w:rsidRDefault="003E542E" w:rsidP="003E542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3E542E">
              <w:rPr>
                <w:rFonts w:ascii="Times New Roman" w:hAnsi="Times New Roman" w:cs="Times New Roman"/>
                <w:sz w:val="24"/>
                <w:szCs w:val="24"/>
              </w:rPr>
              <w:t>Игра – эстафета: Эстафета «Дорожные знаки» (одна команда детей собирают знаки для пешеходов, а другая - для водителей)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D1E0F">
              <w:rPr>
                <w:rFonts w:ascii="Times New Roman" w:hAnsi="Times New Roman"/>
                <w:sz w:val="24"/>
                <w:szCs w:val="24"/>
              </w:rPr>
              <w:t>«</w:t>
            </w:r>
            <w:proofErr w:type="gramEnd"/>
            <w:r w:rsidRPr="00AD1E0F">
              <w:rPr>
                <w:rFonts w:ascii="Times New Roman" w:hAnsi="Times New Roman"/>
                <w:sz w:val="24"/>
                <w:szCs w:val="24"/>
              </w:rPr>
              <w:t>Цветные автомобили»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46EA4">
              <w:rPr>
                <w:rFonts w:ascii="Times New Roman" w:hAnsi="Times New Roman"/>
                <w:sz w:val="24"/>
                <w:szCs w:val="24"/>
              </w:rPr>
              <w:t>«Весёлый жезл»</w:t>
            </w:r>
          </w:p>
        </w:tc>
        <w:tc>
          <w:tcPr>
            <w:tcW w:w="3191" w:type="dxa"/>
          </w:tcPr>
          <w:p w:rsidR="009A62AD" w:rsidRDefault="00BE5649" w:rsidP="00C3372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Взаимодействие с родителями:</w:t>
            </w:r>
          </w:p>
          <w:p w:rsidR="00BE5649" w:rsidRPr="00BE5649" w:rsidRDefault="003E542E" w:rsidP="00BE5649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Экскурсия по улицам города дети с родителями. </w:t>
            </w:r>
            <w:r w:rsidR="00BE5649" w:rsidRPr="00D47733">
              <w:rPr>
                <w:rFonts w:ascii="Times New Roman" w:hAnsi="Times New Roman" w:cs="Times New Roman"/>
                <w:sz w:val="24"/>
                <w:szCs w:val="24"/>
              </w:rPr>
              <w:t>Рассматривание дорожных знаков</w:t>
            </w:r>
            <w:r w:rsidR="00BE5649">
              <w:rPr>
                <w:rFonts w:ascii="Times New Roman" w:hAnsi="Times New Roman" w:cs="Times New Roman"/>
                <w:sz w:val="24"/>
                <w:szCs w:val="24"/>
              </w:rPr>
              <w:t xml:space="preserve"> с детьми</w:t>
            </w:r>
          </w:p>
          <w:p w:rsidR="00BE5649" w:rsidRPr="00BE5649" w:rsidRDefault="00BE5649" w:rsidP="00BE5649">
            <w:pPr>
              <w:pStyle w:val="a3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Художественное творчество на тему «Свой дорожный знак»</w:t>
            </w:r>
          </w:p>
          <w:p w:rsidR="00BE5649" w:rsidRPr="00BE5649" w:rsidRDefault="00BE5649" w:rsidP="00C3372C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</w:tr>
    </w:tbl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9A62AD" w:rsidRDefault="009A62AD" w:rsidP="00C3372C">
      <w:pPr>
        <w:rPr>
          <w:rFonts w:ascii="Times New Roman" w:hAnsi="Times New Roman" w:cs="Times New Roman"/>
          <w:color w:val="7030A0"/>
          <w:sz w:val="28"/>
          <w:szCs w:val="28"/>
        </w:rPr>
      </w:pPr>
    </w:p>
    <w:p w:rsidR="00C3372C" w:rsidRDefault="007B7E86" w:rsidP="00C3372C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2</w:t>
      </w:r>
    </w:p>
    <w:p w:rsidR="00970F5D" w:rsidRPr="00DA4537" w:rsidRDefault="00970F5D" w:rsidP="00970F5D">
      <w:pPr>
        <w:shd w:val="clear" w:color="auto" w:fill="FFFFFF"/>
        <w:spacing w:after="150" w:line="315" w:lineRule="atLeast"/>
        <w:jc w:val="both"/>
        <w:rPr>
          <w:rFonts w:ascii="Monotype Corsiva" w:eastAsia="Times New Roman" w:hAnsi="Monotype Corsiva" w:cs="Times New Roman"/>
          <w:b/>
          <w:bCs/>
          <w:color w:val="CC0066"/>
          <w:sz w:val="40"/>
          <w:szCs w:val="40"/>
          <w:lang w:eastAsia="ru-RU"/>
        </w:rPr>
      </w:pPr>
      <w:r w:rsidRPr="00DA4537">
        <w:rPr>
          <w:rFonts w:ascii="Monotype Corsiva" w:eastAsia="Times New Roman" w:hAnsi="Monotype Corsiva" w:cs="Times New Roman"/>
          <w:b/>
          <w:bCs/>
          <w:color w:val="CC0066"/>
          <w:sz w:val="40"/>
          <w:szCs w:val="40"/>
          <w:lang w:eastAsia="ru-RU"/>
        </w:rPr>
        <w:t>НОД по познавательному развитию "Знаки дородн</w:t>
      </w:r>
      <w:r>
        <w:rPr>
          <w:rFonts w:ascii="Monotype Corsiva" w:eastAsia="Times New Roman" w:hAnsi="Monotype Corsiva" w:cs="Times New Roman"/>
          <w:b/>
          <w:bCs/>
          <w:color w:val="CC0066"/>
          <w:sz w:val="40"/>
          <w:szCs w:val="40"/>
          <w:lang w:eastAsia="ru-RU"/>
        </w:rPr>
        <w:t>ые помни всегда".</w:t>
      </w:r>
    </w:p>
    <w:p w:rsidR="00970F5D" w:rsidRDefault="00970F5D" w:rsidP="00970F5D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Программное содержание:</w:t>
      </w: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Дать детям первоначальные знания о дорожных знаках. Научить их различать и понимать дорожные знаки, предназначенные для водителей и пешеходов.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Формировать умение ориентироваться в основных дорожных знаках. Развивать логическое мышление, память, ориентацию в окружающей детей обстановке.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Воспитывать желание научить правилам поведения на улице младших детей, своих друзей.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Материал для НОД: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 4 таблицы с различными группами дорожных знаков: предупреждающие, запрещающие, указательные, предписывающие. Конверты, в которых находятся разрезные знаки. Знак «Остановка общественного транспорта». Не до конца нарисованные знаки «Осторожно, дети!»,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ноутбук.</w:t>
      </w:r>
    </w:p>
    <w:p w:rsidR="00970F5D" w:rsidRDefault="00970F5D" w:rsidP="00970F5D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Предварительная работа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Экскурсия по улицам города. Рассматривание дорожных знаков</w:t>
      </w:r>
    </w:p>
    <w:p w:rsidR="00970F5D" w:rsidRDefault="00970F5D" w:rsidP="00970F5D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Ход НОД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br/>
      </w: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 Ребята, сегодня в детский сад почтальон принёс письмо от жеребёнка Фильки. Послушайте, что он пишет вам: «Привет, дружок! Давай знакомиться! Я – жеребёнок Филька. Правда, так меня называют только близкие друзья, а когда я вырасту, то имя чуть-чуть измениться и будет звучать гордо – Фиат. Люди говорят, что это марка автомашины. У меня весёлый характер, я обожаю всякие игры, а ещё больше люблю узнавать что – то новое. Живу я в сказочной стране </w:t>
      </w:r>
      <w:proofErr w:type="spellStart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Маги</w:t>
      </w:r>
      <w:proofErr w:type="gramStart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c</w:t>
      </w:r>
      <w:proofErr w:type="gramEnd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тралии</w:t>
      </w:r>
      <w:proofErr w:type="spellEnd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где есть бол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ьшие зелёные лужайки и карусели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также автотрассы, до которых, правда, путь неблизкий. Играть у нас очень интересно. Но ещё интереснее попасть на улицу, где ездят машины, ходят пешеходы. Я, конечно, любопытен, но опасаюсь за свои копыта и хвост, поскольку пока ещё не знаю дорожной азбуки. На мой взгляд, транспорта на улицах слишком много, и перейти через дорогу самостоятельно я не смогу. Когда-то мама мне рассказывала, что есть дорожные знаки и светофор, которые помогают участникам дорожного движения, но как именно – я не знаю. Дорожные знаки, похоже, висят на улицах не просто так. Они все такие красивые и разные, так хочется 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узнать их назначение, только вот кто бы мне в этом помог?».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Давайте вместе поможем жеребёнку Фильке узнать назначение дорожных знаков. Будем вместе с вами разбираться, какие знаки нужны пешеходам, а какие – водителям. Мы постараемся научиться понимать язык улицы – язык знаков. А вы запоминайте, затем свои знания передайте своим друзьям, научите малышей и напишете ответ Фильке. Куда бы вы ни шли, всюду на улицах вас встречают дорожные знаки. Они разного цвета и разной формы. Это сделано не случайно. Некоторые знаки вам уже хорошо знакомы. С некоторыми познакомимся сегодня. Как вы думаете, зачем нужно знать знаки? </w:t>
      </w:r>
      <w:r w:rsidRPr="00DA45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(ответы детей)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Дорожные знаки нужны для того, чтобы улица могла «разговаривать» со всеми водителями и пешеходами. У улиц всех стран мира один общий язык. Во всём мире понимают, что означает тот или иной дорожный знак. В России дорожные знаки появились почти 100 лет назад, когда в стране уже имелись автомобили. Знаков было всего четыре. С тех пор они видоизменились, но сохранились до наших дней. Дорожные знаки – это простые треугольники, круги и прямоугольники разных цветов: красные, голубые, жёлтые. Все дорожные знаки делятся </w:t>
      </w:r>
      <w:proofErr w:type="gramStart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</w:t>
      </w:r>
      <w:proofErr w:type="gramEnd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предупреждающие, запрещающие, предписывающие, указательные. Есть также знаки сервиса.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/Использование компьютерной технологии. Презентация «Дорожные знаки»/.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Указательные знаки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Они сообщают участникам движения о местах пешеходных переходов, об остановках общественного транспорта, о местах стоянки транспорта и т.д. Эти знаки синего цвета, квадратные или прямоугольные.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Вот хорошо знакомые вам знак «Пешеходный переход»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Этот знак устанавливается на регулируемых и нерегулируемых пешеходных переходах. Пешеходные переходы помимо знаков обозначены ещё и дорожной разметкой. Но под снегом, слякотью и грязью разметка не видна, а знак виден всегда, даже в темноте, так как все знаки покрыты специальной краской, светящейся от снега фонарей или фар автомобиля.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Вот знаки, обозначающие «Подземный пешеходный переход» и «надземный пешеходный переход».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Пешеход должен переходить дорогу только по этим переходам. Обратите внимание на то, что на всех знаках перехода нарисованы пешеходы, идущие в разные стороны – налево и направо. Они указывают направление, в котором следует идти по переходу. Нарисованный автобус или трамвай внутри синего прямоугольника на что указывает?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Дети: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Остановка автобуса или трамвая.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DA45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этот знак «Место стоянки автомобилей». Разрешается стоянку автомобилей.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175807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shd w:val="clear" w:color="auto" w:fill="FFFFFF"/>
          <w:lang w:eastAsia="ru-RU"/>
        </w:rPr>
        <w:t>Предупреждающие знаки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– это треугольники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 белым полем и с красной каемкой.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Как вы думаете, почему они называются предупреждающими?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Дети: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Потому что они предупреждают о чём-то.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Первый знак, с которым я хочу вас познакомить, - это знак «Пешеходный переход».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Но предназначен он только для водителей и предупреждает о том, что впереди будет пешеходный переход, обозначенный знакомым вам указательным знаком «Пешеходный переход».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Знак «Дорожные работы». Предупреждает о том, что впереди ведутся работы на проезжей части, обочинах, тротуарах.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Знак «Осторожно д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ети» устанавливаются у школ и детских парков. Водители и пешеходы здесь должны быть особенно осторожны.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Запрещающие знаки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shd w:val="clear" w:color="auto" w:fill="FFFFFF"/>
          <w:lang w:eastAsia="ru-RU"/>
        </w:rPr>
        <w:t>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Они вводят разные запреты и ограничения, имеют круглую форму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 белым полем и 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 красной каймой или с красным фоном. Эти знаки говорят водителям, что запрещено движение вообще или движение какого-то автотранспорта.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Всем пешеходам нужно запомнить знак «Движение пешеходов запрещено». Этот единственный из запрещающих знаков, который относится только к пешеходам. Пешеход, изображённый на этом знаке, перечёркнут красной чертой.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Еще  есть дорожный знак для велосипедистов, который  называется «Движение на велосипедах запрещено», тоже необходимо запомнить.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  <w:lang w:eastAsia="ru-RU"/>
        </w:rPr>
        <w:t>Предписывающие знаки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shd w:val="clear" w:color="auto" w:fill="FFFFFF"/>
          <w:lang w:eastAsia="ru-RU"/>
        </w:rPr>
        <w:t>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Они имеют круглую форму и голубой фон, сами символы – белого цвета. Знаки этой группы указывают места движения только одного какого-то вида транспорта, разрешают движения только в одном направлении.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Знаки сервиса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Они указывают участникам движения добрую услугу – указывают места расположения таких нужных объектов, как «Пункт питания», «Больница», «Телефон», «Гостиница», «Автозаправочная станция». А хотите ли вы поиграть?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Физкультминутка «Остановка общественного транспорта».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gramStart"/>
      <w:r w:rsidRPr="000E5854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(Обозначить дорогу цветными лентами или мелками.</w:t>
      </w:r>
      <w:proofErr w:type="gramEnd"/>
      <w:r w:rsidRPr="000E5854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Выбрать 2-3 детей водителями автобуса. Они надевают на себя обруч. Остальные дети находятся возле знака «Остановка общественного транспорта, ожидая автобуса. «Водители» «подъезжают» к остановке. К обручу цепляется </w:t>
      </w:r>
      <w:proofErr w:type="gramStart"/>
      <w:r w:rsidRPr="000E5854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–«</w:t>
      </w:r>
      <w:proofErr w:type="gramEnd"/>
      <w:r w:rsidRPr="000E5854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пассажир», и вместе они бегут до обозначенного места, где «пассажир» отцепляется. «Водители» перевозят всех участников. </w:t>
      </w:r>
      <w:proofErr w:type="gramStart"/>
      <w:r w:rsidRPr="000E5854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По окончании игры все </w:t>
      </w:r>
      <w:r w:rsidRPr="000E5854">
        <w:rPr>
          <w:rFonts w:ascii="Times New Roman" w:eastAsia="Times New Roman" w:hAnsi="Times New Roman" w:cs="Times New Roman"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садятся на свои места).</w:t>
      </w:r>
      <w:proofErr w:type="gramEnd"/>
      <w:r w:rsidRPr="000E58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C548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DA45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Послушайте стихотворение и найдите в них ошибки. Дорисуйте правильный знак на таблице, </w:t>
      </w:r>
      <w:proofErr w:type="gramStart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которые</w:t>
      </w:r>
      <w:proofErr w:type="gramEnd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лежат у вас на столе.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 хочу спросить про знак. Нарисован знак вот так: В треугольнике ребята. Со всех ног бегут куда-то. Мой приятель говорит: «Детям путь сюда закрыт!» Шли из школы мы домой, Видим знак у мостовой: Синий круг, велосипед, Ничего другого нет. Поразмыслил друг немножко</w:t>
      </w:r>
      <w:proofErr w:type="gramStart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.</w:t>
      </w:r>
      <w:proofErr w:type="gramEnd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сказал: Ответ один - Знак гласит: ведёт дорожка Прямо в </w:t>
      </w:r>
      <w:proofErr w:type="spellStart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веломагазин</w:t>
      </w:r>
      <w:proofErr w:type="spellEnd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(Дети выполняют задание).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C548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DA45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Пять различных человечков Вам встречаются в пути. А какой из них позволит Вам дорогу перейти Человечки разные, Синие да красные, Треугольник, круг, квадрат, Вот они, все пять подряд. Выберите среди знаков </w:t>
      </w:r>
      <w:proofErr w:type="gramStart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нужные</w:t>
      </w:r>
      <w:proofErr w:type="gramEnd"/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«Пешеходный переход», «Осторожно, дети!», «Подземный переход», «Дорожные работы», «Движение пешеходов запрещено».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(Дети выполняют задание)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сейчас вам нужно оставить дорожные знаки. У вас на столах конверты, в которых находятся части знаков. (Дети открывают конверты и складывают свои знаки, воспитатель задаёт им вопросы о собранных знаках).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C548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Воспитатель: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Как называется знак? Какое он имеет значение? Какие дорожные знаки встречаются вам по дороге в детский сад?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(Ответы детей)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Что ж, отлично отвечали.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заданья выполняли.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C5481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Рефлексия.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Чем мы сегодня занимались? Что вы нового узнали? Сегодня мы разобрались и научились понимать язык улицы, язык знаков. Я надеюсь, что вы будете все Правила дорожного движения выполнять неукоснительно. Не забудьте познакомить со знаками своих друзей, малышей. И в свободное время мы нарисуем с вами знакомые знаки, вы расскажете мне их назначение, я запишу, и отправим это письмо жеребёнку Фильке. А вы знаете: </w:t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A45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Знаки важные дорожные – компас взрослых и ребят. Дети! Будьте осторожны! Знайте, что нельзя, что можно! Выполняйте непреложно всё, что знаки говорят!</w:t>
      </w:r>
    </w:p>
    <w:p w:rsidR="00970F5D" w:rsidRDefault="00970F5D" w:rsidP="00970F5D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970F5D" w:rsidRDefault="00970F5D" w:rsidP="00970F5D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970F5D" w:rsidRPr="00DA4537" w:rsidRDefault="00970F5D" w:rsidP="00970F5D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C3372C" w:rsidRDefault="00C3372C" w:rsidP="00970F5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70F5D" w:rsidRDefault="007B7E86" w:rsidP="00970F5D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3</w:t>
      </w:r>
      <w:r w:rsidR="00970F5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CD7B35" w:rsidRPr="003E0546" w:rsidRDefault="00CD7B35" w:rsidP="00CD7B35">
      <w:pPr>
        <w:pStyle w:val="a6"/>
        <w:shd w:val="clear" w:color="auto" w:fill="FFFFFF"/>
        <w:spacing w:before="0" w:beforeAutospacing="0" w:after="0" w:afterAutospacing="0"/>
        <w:rPr>
          <w:rFonts w:ascii="Monotype Corsiva" w:hAnsi="Monotype Corsiva" w:cs="Arial"/>
          <w:color w:val="111111"/>
          <w:sz w:val="40"/>
          <w:szCs w:val="40"/>
        </w:rPr>
      </w:pPr>
      <w:r w:rsidRPr="003E0546">
        <w:rPr>
          <w:rStyle w:val="a5"/>
          <w:rFonts w:ascii="Monotype Corsiva" w:hAnsi="Monotype Corsiva" w:cs="Arial"/>
          <w:color w:val="111111"/>
          <w:sz w:val="40"/>
          <w:szCs w:val="40"/>
          <w:bdr w:val="none" w:sz="0" w:space="0" w:color="auto" w:frame="1"/>
        </w:rPr>
        <w:t>Беседа на тему</w:t>
      </w:r>
      <w:r w:rsidRPr="003E0546">
        <w:rPr>
          <w:rFonts w:ascii="Monotype Corsiva" w:hAnsi="Monotype Corsiva" w:cs="Arial"/>
          <w:color w:val="111111"/>
          <w:sz w:val="40"/>
          <w:szCs w:val="40"/>
        </w:rPr>
        <w:t xml:space="preserve"> </w:t>
      </w:r>
      <w:r w:rsidRPr="003E0546">
        <w:rPr>
          <w:rFonts w:ascii="Monotype Corsiva" w:hAnsi="Monotype Corsiva" w:cs="Arial"/>
          <w:i/>
          <w:iCs/>
          <w:color w:val="111111"/>
          <w:sz w:val="40"/>
          <w:szCs w:val="40"/>
          <w:bdr w:val="none" w:sz="0" w:space="0" w:color="auto" w:frame="1"/>
        </w:rPr>
        <w:t>«</w:t>
      </w:r>
      <w:r w:rsidRPr="003E0546">
        <w:rPr>
          <w:rStyle w:val="a5"/>
          <w:rFonts w:ascii="Monotype Corsiva" w:hAnsi="Monotype Corsiva" w:cs="Arial"/>
          <w:i/>
          <w:iCs/>
          <w:color w:val="111111"/>
          <w:sz w:val="40"/>
          <w:szCs w:val="40"/>
          <w:bdr w:val="none" w:sz="0" w:space="0" w:color="auto" w:frame="1"/>
        </w:rPr>
        <w:t>Безопасность на дорогах</w:t>
      </w:r>
      <w:r w:rsidRPr="003E0546">
        <w:rPr>
          <w:rFonts w:ascii="Monotype Corsiva" w:hAnsi="Monotype Corsiva" w:cs="Arial"/>
          <w:i/>
          <w:iCs/>
          <w:color w:val="111111"/>
          <w:sz w:val="40"/>
          <w:szCs w:val="40"/>
          <w:bdr w:val="none" w:sz="0" w:space="0" w:color="auto" w:frame="1"/>
        </w:rPr>
        <w:t>»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0F7AB3">
        <w:rPr>
          <w:color w:val="111111"/>
          <w:sz w:val="28"/>
          <w:szCs w:val="28"/>
        </w:rPr>
        <w:t>: Активизация деятельности детей  по обучению правилам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безопасного поведения на дорогах</w:t>
      </w:r>
      <w:r w:rsidRPr="000F7AB3">
        <w:rPr>
          <w:color w:val="111111"/>
          <w:sz w:val="28"/>
          <w:szCs w:val="28"/>
        </w:rPr>
        <w:t> и профилактике детского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дорожно</w:t>
      </w:r>
      <w:r w:rsidRPr="000F7AB3">
        <w:rPr>
          <w:b/>
          <w:color w:val="111111"/>
          <w:sz w:val="28"/>
          <w:szCs w:val="28"/>
        </w:rPr>
        <w:t> </w:t>
      </w:r>
      <w:r w:rsidRPr="000F7AB3">
        <w:rPr>
          <w:color w:val="111111"/>
          <w:sz w:val="28"/>
          <w:szCs w:val="28"/>
        </w:rPr>
        <w:t>– транспортного травматизма.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Все проведенные мероприятия нацелены </w:t>
      </w:r>
      <w:proofErr w:type="gramStart"/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на</w:t>
      </w:r>
      <w:proofErr w:type="gramEnd"/>
      <w:r w:rsidRPr="000F7AB3">
        <w:rPr>
          <w:color w:val="111111"/>
          <w:sz w:val="28"/>
          <w:szCs w:val="28"/>
        </w:rPr>
        <w:t>: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1. Расширение знаний детей о правилах поведения на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дороге</w:t>
      </w:r>
      <w:r w:rsidRPr="000F7AB3">
        <w:rPr>
          <w:color w:val="111111"/>
          <w:sz w:val="28"/>
          <w:szCs w:val="28"/>
        </w:rPr>
        <w:t> в осенний период и умение применять полученные знания о правилах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дорожного движения в играх</w:t>
      </w:r>
      <w:r w:rsidRPr="000F7AB3">
        <w:rPr>
          <w:color w:val="111111"/>
          <w:sz w:val="28"/>
          <w:szCs w:val="28"/>
        </w:rPr>
        <w:t>, в повседневной жизни.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2. Объединение усилий воспитателей и родителей в вопросе ознакомления детей с правилами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дорожного</w:t>
      </w:r>
      <w:r w:rsidRPr="000F7AB3">
        <w:rPr>
          <w:b/>
          <w:color w:val="111111"/>
          <w:sz w:val="28"/>
          <w:szCs w:val="28"/>
        </w:rPr>
        <w:t> </w:t>
      </w:r>
      <w:r w:rsidRPr="000F7AB3">
        <w:rPr>
          <w:color w:val="111111"/>
          <w:sz w:val="28"/>
          <w:szCs w:val="28"/>
        </w:rPr>
        <w:t>движения и их соблюдению в жизни.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3. Разработку наглядных материалов оказывающих развивающее и познавательное воздействие на детей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старшего возраста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0F7AB3">
        <w:rPr>
          <w:color w:val="111111"/>
          <w:sz w:val="28"/>
          <w:szCs w:val="28"/>
        </w:rPr>
        <w:t>: Обобщить и расширить знания детей о правилах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дорожного</w:t>
      </w:r>
      <w:r w:rsidRPr="000F7AB3">
        <w:rPr>
          <w:color w:val="111111"/>
          <w:sz w:val="28"/>
          <w:szCs w:val="28"/>
        </w:rPr>
        <w:t xml:space="preserve"> движения в осенний период времени. Развить психофизиологические качества ребенка, </w:t>
      </w:r>
      <w:proofErr w:type="gramStart"/>
      <w:r w:rsidRPr="000F7AB3">
        <w:rPr>
          <w:color w:val="111111"/>
          <w:sz w:val="28"/>
          <w:szCs w:val="28"/>
        </w:rPr>
        <w:t>обеспечивающих</w:t>
      </w:r>
      <w:proofErr w:type="gramEnd"/>
      <w:r w:rsidRPr="000F7AB3">
        <w:rPr>
          <w:color w:val="111111"/>
          <w:sz w:val="28"/>
          <w:szCs w:val="28"/>
        </w:rPr>
        <w:t xml:space="preserve"> его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безопасность в процессе дорожного движения</w:t>
      </w:r>
      <w:r w:rsidRPr="000F7AB3">
        <w:rPr>
          <w:color w:val="111111"/>
          <w:sz w:val="28"/>
          <w:szCs w:val="28"/>
        </w:rPr>
        <w:t>. Воспитывать патриотические чувства к своему родному поселку. Воспитывать ответственность за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безопасность</w:t>
      </w:r>
      <w:r w:rsidRPr="000F7AB3">
        <w:rPr>
          <w:b/>
          <w:color w:val="111111"/>
          <w:sz w:val="28"/>
          <w:szCs w:val="28"/>
        </w:rPr>
        <w:t> </w:t>
      </w:r>
      <w:r w:rsidRPr="000F7AB3">
        <w:rPr>
          <w:color w:val="111111"/>
          <w:sz w:val="28"/>
          <w:szCs w:val="28"/>
        </w:rPr>
        <w:t>своей жизни и жизни других людей. Закреплять потребность в соблюдении правил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дорожного движения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Здравствуйте ребята! А я сегодня успел побывать в школе пешеходных наук. Мне там рассказали, что надо делать, чтобы сохранить свою жизнь на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дорогах</w:t>
      </w:r>
      <w:r w:rsidRPr="000F7AB3">
        <w:rPr>
          <w:b/>
          <w:color w:val="111111"/>
          <w:sz w:val="28"/>
          <w:szCs w:val="28"/>
        </w:rPr>
        <w:t>.</w:t>
      </w:r>
      <w:r w:rsidRPr="000F7AB3">
        <w:rPr>
          <w:color w:val="111111"/>
          <w:sz w:val="28"/>
          <w:szCs w:val="28"/>
        </w:rPr>
        <w:t xml:space="preserve"> А вы знаете? Правильно, надо соблюдать правила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дорожного движения</w:t>
      </w:r>
      <w:r w:rsidRPr="000F7AB3">
        <w:rPr>
          <w:color w:val="111111"/>
          <w:sz w:val="28"/>
          <w:szCs w:val="28"/>
        </w:rPr>
        <w:t>. Давайте их все вспомним.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Правило №1. Где можно переходить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дорогу</w:t>
      </w:r>
      <w:r w:rsidRPr="000F7AB3">
        <w:rPr>
          <w:color w:val="111111"/>
          <w:sz w:val="28"/>
          <w:szCs w:val="28"/>
        </w:rPr>
        <w:t>?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Правильно, переходить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дорогу</w:t>
      </w:r>
      <w:r w:rsidRPr="000F7AB3">
        <w:rPr>
          <w:color w:val="111111"/>
          <w:sz w:val="28"/>
          <w:szCs w:val="28"/>
        </w:rPr>
        <w:t> можно только по пешеходным переходам. Они обозначаются специальным знаком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«пешеходный переход»</w:t>
      </w:r>
      <w:r w:rsidRPr="000F7AB3">
        <w:rPr>
          <w:color w:val="111111"/>
          <w:sz w:val="28"/>
          <w:szCs w:val="28"/>
        </w:rPr>
        <w:t>. Вот посмотрите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(показывает знак)</w:t>
      </w:r>
      <w:r w:rsidRPr="000F7AB3">
        <w:rPr>
          <w:color w:val="111111"/>
          <w:sz w:val="28"/>
          <w:szCs w:val="28"/>
        </w:rPr>
        <w:t>. Ребята, а знаете какой самый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безопасный переход</w:t>
      </w:r>
      <w:r w:rsidRPr="000F7AB3">
        <w:rPr>
          <w:color w:val="111111"/>
          <w:sz w:val="28"/>
          <w:szCs w:val="28"/>
        </w:rPr>
        <w:t xml:space="preserve">? Это - </w:t>
      </w:r>
      <w:proofErr w:type="gramStart"/>
      <w:r w:rsidRPr="000F7AB3">
        <w:rPr>
          <w:color w:val="111111"/>
          <w:sz w:val="28"/>
          <w:szCs w:val="28"/>
        </w:rPr>
        <w:t>подземный</w:t>
      </w:r>
      <w:proofErr w:type="gramEnd"/>
      <w:r w:rsidRPr="000F7AB3">
        <w:rPr>
          <w:color w:val="111111"/>
          <w:sz w:val="28"/>
          <w:szCs w:val="28"/>
        </w:rPr>
        <w:t>. Он обозначается вот так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(показывает знак)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Правило №2. Если нет подземного перехода, ты должен пользоваться переходом со светофором. А сигналы светофора вы знаете? Правильно.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«Красный человечек» </w:t>
      </w: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означает</w:t>
      </w:r>
      <w:r w:rsidRPr="000F7AB3">
        <w:rPr>
          <w:color w:val="111111"/>
          <w:sz w:val="28"/>
          <w:szCs w:val="28"/>
        </w:rPr>
        <w:t>: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«стойте!»</w:t>
      </w:r>
      <w:r w:rsidRPr="000F7AB3">
        <w:rPr>
          <w:color w:val="111111"/>
          <w:sz w:val="28"/>
          <w:szCs w:val="28"/>
        </w:rPr>
        <w:t>, а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«зелёный человечек»</w:t>
      </w:r>
      <w:r w:rsidRPr="000F7AB3">
        <w:rPr>
          <w:color w:val="111111"/>
          <w:sz w:val="28"/>
          <w:szCs w:val="28"/>
        </w:rPr>
        <w:t> </w:t>
      </w: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означает</w:t>
      </w:r>
      <w:r w:rsidRPr="000F7AB3">
        <w:rPr>
          <w:color w:val="111111"/>
          <w:sz w:val="28"/>
          <w:szCs w:val="28"/>
        </w:rPr>
        <w:t>: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«идите!»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Правило№3. Нельзя переходить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дорогу на красный свет</w:t>
      </w:r>
      <w:r w:rsidRPr="000F7AB3">
        <w:rPr>
          <w:color w:val="111111"/>
          <w:sz w:val="28"/>
          <w:szCs w:val="28"/>
        </w:rPr>
        <w:t>, даже если нет машин.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Песня</w:t>
      </w:r>
      <w:r w:rsidRPr="000F7AB3">
        <w:rPr>
          <w:color w:val="111111"/>
          <w:sz w:val="28"/>
          <w:szCs w:val="28"/>
        </w:rPr>
        <w:t>: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«Три весёлых огонька»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Правило №4. Переходя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дорогу</w:t>
      </w:r>
      <w:r w:rsidRPr="000F7AB3">
        <w:rPr>
          <w:color w:val="111111"/>
          <w:sz w:val="28"/>
          <w:szCs w:val="28"/>
        </w:rPr>
        <w:t>, всегда надо смотреть по сторонам. Куда мы сначала посмотрим? Да, сначала – налево, а дойдя до середины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дороги – направо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Правило №5</w:t>
      </w:r>
      <w:r w:rsidRPr="000F7AB3">
        <w:rPr>
          <w:b/>
          <w:color w:val="111111"/>
          <w:sz w:val="28"/>
          <w:szCs w:val="28"/>
        </w:rPr>
        <w:t>.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Безопаснее всего переходить дорогу с группой</w:t>
      </w:r>
      <w:r w:rsidRPr="000F7AB3">
        <w:rPr>
          <w:rStyle w:val="a5"/>
          <w:color w:val="111111"/>
          <w:sz w:val="28"/>
          <w:szCs w:val="28"/>
          <w:bdr w:val="none" w:sz="0" w:space="0" w:color="auto" w:frame="1"/>
        </w:rPr>
        <w:t xml:space="preserve"> 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пешеходов</w:t>
      </w:r>
      <w:r w:rsidRPr="000F7AB3">
        <w:rPr>
          <w:color w:val="111111"/>
          <w:sz w:val="28"/>
          <w:szCs w:val="28"/>
        </w:rPr>
        <w:t>. Это понимают даже бездомные собаки, которые не знают правил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дорожного движения</w:t>
      </w:r>
      <w:r w:rsidRPr="000F7AB3">
        <w:rPr>
          <w:color w:val="111111"/>
          <w:sz w:val="28"/>
          <w:szCs w:val="28"/>
        </w:rPr>
        <w:t>. Ни в коем случае нельзя выбегать на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дорогу</w:t>
      </w:r>
      <w:r w:rsidRPr="000F7AB3">
        <w:rPr>
          <w:color w:val="111111"/>
          <w:sz w:val="28"/>
          <w:szCs w:val="28"/>
        </w:rPr>
        <w:t>. Перед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дорогой надо остановиться</w:t>
      </w:r>
      <w:r w:rsidRPr="000F7AB3">
        <w:rPr>
          <w:color w:val="111111"/>
          <w:sz w:val="28"/>
          <w:szCs w:val="28"/>
        </w:rPr>
        <w:t>. Ребята, а почему нельзя выбегать на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дорогу</w:t>
      </w:r>
      <w:r w:rsidRPr="000F7AB3">
        <w:rPr>
          <w:color w:val="111111"/>
          <w:sz w:val="28"/>
          <w:szCs w:val="28"/>
        </w:rPr>
        <w:t>? А на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 xml:space="preserve">дороге 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lastRenderedPageBreak/>
        <w:t>играть можно</w:t>
      </w:r>
      <w:r w:rsidRPr="000F7AB3">
        <w:rPr>
          <w:color w:val="111111"/>
          <w:sz w:val="28"/>
          <w:szCs w:val="28"/>
        </w:rPr>
        <w:t>? Почему? Правильно. Это правило №6. Нельзя играть на проезжей части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дороги и на тротуаре</w:t>
      </w:r>
      <w:r w:rsidRPr="000F7AB3">
        <w:rPr>
          <w:color w:val="111111"/>
          <w:sz w:val="28"/>
          <w:szCs w:val="28"/>
        </w:rPr>
        <w:t>. Ребята, если ваши родители забыли с какой стороны нужно обходить автобус, троллейбус и трамвай, можете им напомнить, </w:t>
      </w: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что</w:t>
      </w:r>
      <w:r w:rsidRPr="000F7AB3">
        <w:rPr>
          <w:color w:val="111111"/>
          <w:sz w:val="28"/>
          <w:szCs w:val="28"/>
        </w:rPr>
        <w:t>: Автобус и троллейбус на остановке надо обходить только сзади, а трамвай можно обходить только спереди. Договорились?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Вот молодцы ребята! Все правила помните. Это </w:t>
      </w:r>
      <w:proofErr w:type="gramStart"/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здорово</w:t>
      </w:r>
      <w:proofErr w:type="gramEnd"/>
      <w:r w:rsidRPr="000F7AB3">
        <w:rPr>
          <w:color w:val="111111"/>
          <w:sz w:val="28"/>
          <w:szCs w:val="28"/>
        </w:rPr>
        <w:t>! Только вот мне уже пора. Пойду к другим ребятам напомню правила. До скорой встречи!</w:t>
      </w:r>
    </w:p>
    <w:p w:rsidR="00970F5D" w:rsidRDefault="00970F5D" w:rsidP="00CD7B35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D7B35" w:rsidRDefault="007B7E86" w:rsidP="00CD7B35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Приложение 4</w:t>
      </w:r>
    </w:p>
    <w:p w:rsidR="00CD7B35" w:rsidRPr="00CD7B35" w:rsidRDefault="00CD7B35" w:rsidP="00CD7B35">
      <w:pPr>
        <w:rPr>
          <w:rFonts w:ascii="Monotype Corsiva" w:hAnsi="Monotype Corsiva" w:cs="Times New Roman"/>
          <w:b/>
          <w:color w:val="000000" w:themeColor="text1"/>
          <w:sz w:val="40"/>
          <w:szCs w:val="40"/>
        </w:rPr>
      </w:pPr>
      <w:r>
        <w:rPr>
          <w:rFonts w:ascii="Monotype Corsiva" w:hAnsi="Monotype Corsiva" w:cs="Times New Roman"/>
          <w:b/>
          <w:color w:val="000000" w:themeColor="text1"/>
          <w:sz w:val="40"/>
          <w:szCs w:val="40"/>
        </w:rPr>
        <w:t>Подвижные игры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Игра – эстафета</w:t>
      </w:r>
      <w:r w:rsidRPr="000F7AB3">
        <w:rPr>
          <w:color w:val="111111"/>
          <w:sz w:val="28"/>
          <w:szCs w:val="28"/>
        </w:rPr>
        <w:t>: Эстафета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0F7AB3">
        <w:rPr>
          <w:rStyle w:val="a5"/>
          <w:b w:val="0"/>
          <w:iCs/>
          <w:color w:val="111111"/>
          <w:sz w:val="28"/>
          <w:szCs w:val="28"/>
          <w:bdr w:val="none" w:sz="0" w:space="0" w:color="auto" w:frame="1"/>
        </w:rPr>
        <w:t>Дорожные знаки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0F7AB3">
        <w:rPr>
          <w:color w:val="111111"/>
          <w:sz w:val="28"/>
          <w:szCs w:val="28"/>
        </w:rPr>
        <w:t> (одна команда детей собирают знаки для пешеходов, а другая - для водителей)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iCs/>
          <w:color w:val="111111"/>
          <w:sz w:val="28"/>
          <w:szCs w:val="28"/>
          <w:bdr w:val="none" w:sz="0" w:space="0" w:color="auto" w:frame="1"/>
        </w:rPr>
        <w:t xml:space="preserve">«Играй да </w:t>
      </w:r>
      <w:proofErr w:type="gramStart"/>
      <w:r w:rsidRPr="000F7AB3">
        <w:rPr>
          <w:iCs/>
          <w:color w:val="111111"/>
          <w:sz w:val="28"/>
          <w:szCs w:val="28"/>
          <w:bdr w:val="none" w:sz="0" w:space="0" w:color="auto" w:frame="1"/>
        </w:rPr>
        <w:t>смекай</w:t>
      </w:r>
      <w:proofErr w:type="gramEnd"/>
      <w:r w:rsidRPr="000F7AB3">
        <w:rPr>
          <w:iCs/>
          <w:color w:val="111111"/>
          <w:sz w:val="28"/>
          <w:szCs w:val="28"/>
          <w:bdr w:val="none" w:sz="0" w:space="0" w:color="auto" w:frame="1"/>
        </w:rPr>
        <w:t>!»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0F7AB3">
        <w:rPr>
          <w:color w:val="111111"/>
          <w:sz w:val="28"/>
          <w:szCs w:val="28"/>
        </w:rPr>
        <w:t>: развивать умственные способности и зрительное восприятие; учить соотносить речевую форму описания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дорожных</w:t>
      </w:r>
      <w:r w:rsidRPr="000F7AB3">
        <w:rPr>
          <w:b/>
          <w:color w:val="111111"/>
          <w:sz w:val="28"/>
          <w:szCs w:val="28"/>
        </w:rPr>
        <w:t> </w:t>
      </w:r>
      <w:r w:rsidRPr="000F7AB3">
        <w:rPr>
          <w:color w:val="111111"/>
          <w:sz w:val="28"/>
          <w:szCs w:val="28"/>
        </w:rPr>
        <w:t>знаков с их графическим изображением; воспитывать самостоятельность, быстроту реакции, смекалку.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Правила</w:t>
      </w:r>
      <w:r w:rsidRPr="000F7AB3">
        <w:rPr>
          <w:color w:val="111111"/>
          <w:sz w:val="28"/>
          <w:szCs w:val="28"/>
        </w:rPr>
        <w:t>: изображение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дорожного</w:t>
      </w:r>
      <w:r w:rsidRPr="000F7AB3">
        <w:rPr>
          <w:b/>
          <w:color w:val="111111"/>
          <w:sz w:val="28"/>
          <w:szCs w:val="28"/>
        </w:rPr>
        <w:t> </w:t>
      </w:r>
      <w:r w:rsidRPr="000F7AB3">
        <w:rPr>
          <w:color w:val="111111"/>
          <w:sz w:val="28"/>
          <w:szCs w:val="28"/>
        </w:rPr>
        <w:t>знака закрывается только после прослушивания информации о нем. Выигрывает тот, кто первым правильно закроет все изображения, прозвучавшие в загадках или стихах.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*В игре участвуют 4-6 детей, перед которыми разложены таблицы с изображением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дорожных</w:t>
      </w:r>
      <w:r w:rsidRPr="000F7AB3">
        <w:rPr>
          <w:color w:val="111111"/>
          <w:sz w:val="28"/>
          <w:szCs w:val="28"/>
        </w:rPr>
        <w:t> знаков и пустые карточки. Принцип игры - лото. Воспитатель читает загадки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(стихи)</w:t>
      </w:r>
      <w:r w:rsidRPr="000F7AB3">
        <w:rPr>
          <w:color w:val="111111"/>
          <w:sz w:val="28"/>
          <w:szCs w:val="28"/>
        </w:rPr>
        <w:t> о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дорожных знаках</w:t>
      </w:r>
      <w:r w:rsidRPr="000F7AB3">
        <w:rPr>
          <w:color w:val="111111"/>
          <w:sz w:val="28"/>
          <w:szCs w:val="28"/>
        </w:rPr>
        <w:t>, дети закрывают карточками их изображения на </w:t>
      </w: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таблице</w:t>
      </w:r>
      <w:r w:rsidRPr="000F7AB3">
        <w:rPr>
          <w:color w:val="111111"/>
          <w:sz w:val="28"/>
          <w:szCs w:val="28"/>
        </w:rPr>
        <w:t>: Эй, водитель осторожно!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Ехать быстро невозможно. Знают люди все на свете-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В этом месте ходят дети (Знак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Дети»</w:t>
      </w:r>
      <w:r w:rsidRPr="000F7AB3">
        <w:rPr>
          <w:color w:val="111111"/>
          <w:sz w:val="28"/>
          <w:szCs w:val="28"/>
        </w:rPr>
        <w:t>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* Здесь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дорожные работы</w:t>
      </w:r>
      <w:r w:rsidRPr="000F7AB3">
        <w:rPr>
          <w:rStyle w:val="a5"/>
          <w:color w:val="111111"/>
          <w:sz w:val="28"/>
          <w:szCs w:val="28"/>
          <w:bdr w:val="none" w:sz="0" w:space="0" w:color="auto" w:frame="1"/>
        </w:rPr>
        <w:t>-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Ни проехать, ни пройти.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Это место пешеход Лучше просто обойти. (Знак </w:t>
      </w:r>
      <w:r w:rsidRPr="000F7AB3">
        <w:rPr>
          <w:b/>
          <w:iCs/>
          <w:color w:val="111111"/>
          <w:sz w:val="28"/>
          <w:szCs w:val="28"/>
          <w:bdr w:val="none" w:sz="0" w:space="0" w:color="auto" w:frame="1"/>
        </w:rPr>
        <w:t>«</w:t>
      </w:r>
      <w:r w:rsidRPr="000F7AB3">
        <w:rPr>
          <w:rStyle w:val="a5"/>
          <w:b w:val="0"/>
          <w:iCs/>
          <w:color w:val="111111"/>
          <w:sz w:val="28"/>
          <w:szCs w:val="28"/>
          <w:bdr w:val="none" w:sz="0" w:space="0" w:color="auto" w:frame="1"/>
        </w:rPr>
        <w:t>Дорожные работы</w:t>
      </w:r>
      <w:r w:rsidRPr="000F7AB3">
        <w:rPr>
          <w:b/>
          <w:iCs/>
          <w:color w:val="111111"/>
          <w:sz w:val="28"/>
          <w:szCs w:val="28"/>
          <w:bdr w:val="none" w:sz="0" w:space="0" w:color="auto" w:frame="1"/>
        </w:rPr>
        <w:t>»</w:t>
      </w:r>
      <w:r w:rsidRPr="000F7AB3">
        <w:rPr>
          <w:b/>
          <w:color w:val="111111"/>
          <w:sz w:val="28"/>
          <w:szCs w:val="28"/>
        </w:rPr>
        <w:t>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* У него два колеса и седло на раме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Две педали есть внизу, крутят их ногами.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В красном круге он стоит,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О запрете говорит. (Знак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«Велосипедное движение запрещено»</w:t>
      </w:r>
      <w:r w:rsidRPr="000F7AB3">
        <w:rPr>
          <w:color w:val="111111"/>
          <w:sz w:val="28"/>
          <w:szCs w:val="28"/>
        </w:rPr>
        <w:t>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* Этой зебры на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дороге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Я нисколько не боюсь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lastRenderedPageBreak/>
        <w:t>Если все вокруг в порядке,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По полоскам в путь пущусь. (Знак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«Пешеходный переход»</w:t>
      </w:r>
      <w:r w:rsidRPr="000F7AB3">
        <w:rPr>
          <w:color w:val="111111"/>
          <w:sz w:val="28"/>
          <w:szCs w:val="28"/>
        </w:rPr>
        <w:t>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* Я не мыл в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дороге рук</w:t>
      </w:r>
      <w:r w:rsidRPr="000F7AB3">
        <w:rPr>
          <w:color w:val="111111"/>
          <w:sz w:val="28"/>
          <w:szCs w:val="28"/>
        </w:rPr>
        <w:t>, Поел Фрукты, овощи.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Заболел и вижу пункт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Медицинской помощи. (Знак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Пункт первой медицинской помощи»</w:t>
      </w:r>
      <w:r>
        <w:rPr>
          <w:iCs/>
          <w:color w:val="111111"/>
          <w:sz w:val="28"/>
          <w:szCs w:val="28"/>
          <w:bdr w:val="none" w:sz="0" w:space="0" w:color="auto" w:frame="1"/>
        </w:rPr>
        <w:t>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А теперь - время для музыкальной паузы, наши ребята приготовили для вас веселые частушки.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Осторожно на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дороге</w:t>
      </w:r>
      <w:r w:rsidRPr="000F7AB3">
        <w:rPr>
          <w:color w:val="111111"/>
          <w:sz w:val="28"/>
          <w:szCs w:val="28"/>
        </w:rPr>
        <w:t>!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Берегите руки-ноги,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Помни правила везде,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А иначе быть беде!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Ох, у папы за рулем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Нынче нарушение,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Повторять я буду с ним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Правила движения.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Знаки дружно вдоль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дороги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Стоят все серьезные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Их секреты вам откроют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Правила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дорожные</w:t>
      </w:r>
      <w:r w:rsidRPr="000F7AB3">
        <w:rPr>
          <w:b/>
          <w:color w:val="111111"/>
          <w:sz w:val="28"/>
          <w:szCs w:val="28"/>
        </w:rPr>
        <w:t>!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Из ворот на самокате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Глупый Мишка лихо катит.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Есть на лбу у Мишки шишка,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Самоката нет у Мишки.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Поведенье пешеходов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Объясняют правила.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Будем с ними мы дружить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И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здоровенькими жить</w:t>
      </w:r>
      <w:r w:rsidRPr="000F7AB3">
        <w:rPr>
          <w:b/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lastRenderedPageBreak/>
        <w:t>Я иду спокойным шагом,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Правой стороны держусь.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И движенью не мешаю,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И за правила горжусь.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Переход наземный есть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И подземный тоже.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Знает взрослый и малыш –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Он всегда поможет!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Мы частушки спели вам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Про правила движения.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Приглашайте нас еще,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Приедем без сомнения!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Ведущий</w:t>
      </w:r>
      <w:r w:rsidRPr="000F7AB3">
        <w:rPr>
          <w:color w:val="111111"/>
          <w:sz w:val="28"/>
          <w:szCs w:val="28"/>
        </w:rPr>
        <w:t>: Спасибо, ребята, за частушки.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Игра – эстафета</w:t>
      </w:r>
      <w:r w:rsidRPr="000F7AB3">
        <w:rPr>
          <w:color w:val="111111"/>
          <w:sz w:val="28"/>
          <w:szCs w:val="28"/>
        </w:rPr>
        <w:t xml:space="preserve">: Игра «Будь внимателен! (звучит </w:t>
      </w:r>
      <w:proofErr w:type="spellStart"/>
      <w:r w:rsidRPr="000F7AB3">
        <w:rPr>
          <w:color w:val="111111"/>
          <w:sz w:val="28"/>
          <w:szCs w:val="28"/>
        </w:rPr>
        <w:t>минусовка</w:t>
      </w:r>
      <w:proofErr w:type="spellEnd"/>
      <w:r w:rsidRPr="000F7AB3">
        <w:rPr>
          <w:color w:val="111111"/>
          <w:sz w:val="28"/>
          <w:szCs w:val="28"/>
        </w:rPr>
        <w:t xml:space="preserve"> песни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«Светофор»</w:t>
      </w:r>
      <w:r w:rsidRPr="000F7AB3">
        <w:rPr>
          <w:color w:val="111111"/>
          <w:sz w:val="28"/>
          <w:szCs w:val="28"/>
        </w:rPr>
        <w:t>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proofErr w:type="gramStart"/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(По сигналу</w:t>
      </w:r>
      <w:r w:rsidRPr="000F7AB3">
        <w:rPr>
          <w:color w:val="111111"/>
          <w:sz w:val="28"/>
          <w:szCs w:val="28"/>
        </w:rPr>
        <w:t>:</w:t>
      </w:r>
      <w:proofErr w:type="gramEnd"/>
      <w:r w:rsidRPr="000F7AB3">
        <w:rPr>
          <w:color w:val="111111"/>
          <w:sz w:val="28"/>
          <w:szCs w:val="28"/>
        </w:rPr>
        <w:t>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«Светофор!»</w:t>
      </w:r>
      <w:r w:rsidRPr="000F7AB3">
        <w:rPr>
          <w:color w:val="111111"/>
          <w:sz w:val="28"/>
          <w:szCs w:val="28"/>
        </w:rPr>
        <w:t> - стоим на месте; по </w:t>
      </w: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сигналу</w:t>
      </w:r>
      <w:r w:rsidRPr="000F7AB3">
        <w:rPr>
          <w:color w:val="111111"/>
          <w:sz w:val="28"/>
          <w:szCs w:val="28"/>
        </w:rPr>
        <w:t>: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«Переход!»</w:t>
      </w:r>
      <w:r w:rsidRPr="000F7AB3">
        <w:rPr>
          <w:color w:val="111111"/>
          <w:sz w:val="28"/>
          <w:szCs w:val="28"/>
        </w:rPr>
        <w:t> - шагаем; по </w:t>
      </w: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сигналу</w:t>
      </w:r>
      <w:r w:rsidRPr="000F7AB3">
        <w:rPr>
          <w:color w:val="111111"/>
          <w:sz w:val="28"/>
          <w:szCs w:val="28"/>
        </w:rPr>
        <w:t>: </w:t>
      </w:r>
      <w:proofErr w:type="gramStart"/>
      <w:r w:rsidRPr="000F7AB3">
        <w:rPr>
          <w:iCs/>
          <w:color w:val="111111"/>
          <w:sz w:val="28"/>
          <w:szCs w:val="28"/>
          <w:bdr w:val="none" w:sz="0" w:space="0" w:color="auto" w:frame="1"/>
        </w:rPr>
        <w:t>«Автомобиль!»</w:t>
      </w:r>
      <w:r w:rsidRPr="000F7AB3">
        <w:rPr>
          <w:color w:val="111111"/>
          <w:sz w:val="28"/>
          <w:szCs w:val="28"/>
        </w:rPr>
        <w:t> - держим в руках руль).</w:t>
      </w:r>
      <w:proofErr w:type="gramEnd"/>
    </w:p>
    <w:p w:rsidR="00CD7B35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Игра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«Подумай – отгадай!»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0F7AB3">
        <w:rPr>
          <w:color w:val="111111"/>
          <w:sz w:val="28"/>
          <w:szCs w:val="28"/>
        </w:rPr>
        <w:t>: активизировать процессы мышления, внимания и речи детей; уточнить представление о транспорте и правилах </w:t>
      </w:r>
      <w:r w:rsidRPr="007C7D9D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дорожного движения</w:t>
      </w:r>
      <w:r w:rsidRPr="000F7AB3">
        <w:rPr>
          <w:color w:val="111111"/>
          <w:sz w:val="28"/>
          <w:szCs w:val="28"/>
        </w:rPr>
        <w:t>; воспитывать сообразительность и находчивость.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Правила</w:t>
      </w:r>
      <w:r w:rsidRPr="000F7AB3">
        <w:rPr>
          <w:color w:val="111111"/>
          <w:sz w:val="28"/>
          <w:szCs w:val="28"/>
        </w:rPr>
        <w:t>: необходимо давать правильный ответ и не выкрикивать его хором. Выигрывает тот, кто получил больше фишек за правильные ответы.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Воспитатель. Я буду задавать вам вопросы. Кто знает правильный ответ, должен поднять руку. Кто первым ответит правильно, получает фишку. В конце игры посчитаем фишки и выявим победителя. </w:t>
      </w: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Вопросы</w:t>
      </w:r>
      <w:r w:rsidRPr="000F7AB3">
        <w:rPr>
          <w:color w:val="111111"/>
          <w:sz w:val="28"/>
          <w:szCs w:val="28"/>
        </w:rPr>
        <w:t>: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Сколько колес у легкового автомобиля?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(4)</w:t>
      </w:r>
      <w:r w:rsidRPr="000F7AB3">
        <w:rPr>
          <w:color w:val="111111"/>
          <w:sz w:val="28"/>
          <w:szCs w:val="28"/>
        </w:rPr>
        <w:t> - Сколько человек могут ехать на одном велосипеде?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(1)</w:t>
      </w:r>
      <w:r w:rsidRPr="000F7AB3">
        <w:rPr>
          <w:color w:val="111111"/>
          <w:sz w:val="28"/>
          <w:szCs w:val="28"/>
        </w:rPr>
        <w:t> - Кто ходит по тротуару?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(пешеход)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Кто управляет автомобилем?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(Водитель)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Как называется место пересечения двух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</w:t>
      </w:r>
      <w:r w:rsidRPr="000F7AB3">
        <w:rPr>
          <w:color w:val="111111"/>
          <w:sz w:val="28"/>
          <w:szCs w:val="28"/>
        </w:rPr>
        <w:t>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(Перекресток)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Для чего нужна проезжая часть?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(для движения транспорта)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По какой стороне проезжей части движется транспорт?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(По правой)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Что может произойти, если пешеход или водитель нарушил правила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дорожного движения</w:t>
      </w:r>
      <w:r w:rsidRPr="000F7AB3">
        <w:rPr>
          <w:color w:val="111111"/>
          <w:sz w:val="28"/>
          <w:szCs w:val="28"/>
        </w:rPr>
        <w:t>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(Авария или ДТП)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lastRenderedPageBreak/>
        <w:t>- Какой свет верхний на светофоре?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(Красный)</w:t>
      </w:r>
      <w:r w:rsidRPr="000F7AB3">
        <w:rPr>
          <w:color w:val="111111"/>
          <w:sz w:val="28"/>
          <w:szCs w:val="28"/>
        </w:rPr>
        <w:t> - С какого возраста разрешается детям ездить на велосипеде по улице?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(С 14лет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Сколько сигналов у пешеходного светофора?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Два)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Сколько сигналов у пешеходного светофора?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(Три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0F7AB3">
        <w:rPr>
          <w:color w:val="111111"/>
          <w:sz w:val="28"/>
          <w:szCs w:val="28"/>
        </w:rPr>
        <w:t> - На какое животное похож пешеходный переход?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(На зебру)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Как пешеход может попасть в подземный переход?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По лестнице вниз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Если нет тротуара, где можно двигаться пешеходу?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(По обочине слева, навстречу транспорту)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Какие машины оборудованы специальными звуковыми и световыми сигналами?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(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«Скорая помощь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0F7AB3">
        <w:rPr>
          <w:color w:val="111111"/>
          <w:sz w:val="28"/>
          <w:szCs w:val="28"/>
        </w:rPr>
        <w:t>, пожарная и милицейская машины)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Что держит в руке инспектор ГИБДД?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(Жезл)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- Где нужно играть, чтобы не подвергаться опасности?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(Во дворе, на детской площадке)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Ведущая</w:t>
      </w:r>
      <w:r w:rsidRPr="000F7AB3">
        <w:rPr>
          <w:color w:val="111111"/>
          <w:sz w:val="28"/>
          <w:szCs w:val="28"/>
        </w:rPr>
        <w:t>: Надеюсь, ребята, Вам понравилась наша встреча? Надеюсь, вы ее запомните надолго и на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дороге</w:t>
      </w:r>
      <w:r w:rsidRPr="000F7AB3">
        <w:rPr>
          <w:b/>
          <w:color w:val="111111"/>
          <w:sz w:val="28"/>
          <w:szCs w:val="28"/>
        </w:rPr>
        <w:t> </w:t>
      </w:r>
      <w:r w:rsidRPr="000F7AB3">
        <w:rPr>
          <w:color w:val="111111"/>
          <w:sz w:val="28"/>
          <w:szCs w:val="28"/>
        </w:rPr>
        <w:t>будете очень внимательными! До свиданья!</w:t>
      </w:r>
    </w:p>
    <w:p w:rsidR="00CD7B35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0F7AB3">
        <w:rPr>
          <w:iCs/>
          <w:color w:val="111111"/>
          <w:sz w:val="28"/>
          <w:szCs w:val="28"/>
          <w:bdr w:val="none" w:sz="0" w:space="0" w:color="auto" w:frame="1"/>
        </w:rPr>
        <w:t>Автомульти</w:t>
      </w:r>
      <w:proofErr w:type="spellEnd"/>
      <w:r w:rsidRPr="000F7AB3">
        <w:rPr>
          <w:iCs/>
          <w:color w:val="111111"/>
          <w:sz w:val="28"/>
          <w:szCs w:val="28"/>
          <w:bdr w:val="none" w:sz="0" w:space="0" w:color="auto" w:frame="1"/>
        </w:rPr>
        <w:t>»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А теперь ответим на вопросы по мультфильмам и сказкам, в которых упоминаются транспортные средства.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На чем ехал Емеля к царю во дворец?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(На печке)</w:t>
      </w:r>
      <w:proofErr w:type="gramStart"/>
      <w:r w:rsidRPr="000F7AB3">
        <w:rPr>
          <w:color w:val="111111"/>
          <w:sz w:val="28"/>
          <w:szCs w:val="28"/>
        </w:rPr>
        <w:t> .</w:t>
      </w:r>
      <w:proofErr w:type="gramEnd"/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Любимый вод транспорта кота Леопольда?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Двухколесный велосипед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proofErr w:type="gramStart"/>
      <w:r w:rsidRPr="000F7AB3">
        <w:rPr>
          <w:color w:val="111111"/>
          <w:sz w:val="28"/>
          <w:szCs w:val="28"/>
        </w:rPr>
        <w:t> .</w:t>
      </w:r>
      <w:proofErr w:type="gramEnd"/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Во что превратила добрая Фея тыкву для Золушки?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(В карету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На чем летал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старик Хоттабыч</w:t>
      </w:r>
      <w:r w:rsidRPr="000F7AB3">
        <w:rPr>
          <w:color w:val="111111"/>
          <w:sz w:val="28"/>
          <w:szCs w:val="28"/>
        </w:rPr>
        <w:t>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(На ковре-самолете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Что подарили родители дяди Федора почтальону Печкину?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Велосипед)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Какой личный транспорт у Бабы Яги?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Ступа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На чем катался Кай?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На санках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На чем летал Барон Мюнхгаузен?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(На ядре)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На чем поехал в Ленинград Человек рассеянный?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На поезде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0F7AB3">
        <w:rPr>
          <w:color w:val="111111"/>
          <w:sz w:val="28"/>
          <w:szCs w:val="28"/>
        </w:rPr>
        <w:t>.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При помощи какого транспорта передвигались Бременские музыканты?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(На повозке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proofErr w:type="gramStart"/>
      <w:r w:rsidRPr="000F7AB3">
        <w:rPr>
          <w:color w:val="111111"/>
          <w:sz w:val="28"/>
          <w:szCs w:val="28"/>
        </w:rPr>
        <w:t> .</w:t>
      </w:r>
      <w:proofErr w:type="gramEnd"/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Ведущий</w:t>
      </w:r>
      <w:r w:rsidRPr="000F7AB3">
        <w:rPr>
          <w:color w:val="111111"/>
          <w:sz w:val="28"/>
          <w:szCs w:val="28"/>
        </w:rPr>
        <w:t>: Молодцы, команды, правильно ответили на все вопросы!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Эстафета 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«Водитель автобуса, перевези пассажира»</w:t>
      </w:r>
      <w:r w:rsidRPr="000F7AB3">
        <w:rPr>
          <w:color w:val="111111"/>
          <w:sz w:val="28"/>
          <w:szCs w:val="28"/>
        </w:rPr>
        <w:t> (обручем водитель перевозит по одному участнику от одной стойки к другой, пока все пассажиры не окажутся возле другой стойки; можно выбрать другого водителя и перевести всех пассажиров обратно)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Загадки</w:t>
      </w:r>
      <w:r w:rsidRPr="000F7AB3">
        <w:rPr>
          <w:color w:val="111111"/>
          <w:sz w:val="28"/>
          <w:szCs w:val="28"/>
        </w:rPr>
        <w:t>: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1. Для этого коня еда –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Бензин, и масло, и вода,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На лугу он не пасется,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Вдоль по улице несется.</w:t>
      </w:r>
      <w:r>
        <w:rPr>
          <w:color w:val="111111"/>
          <w:sz w:val="28"/>
          <w:szCs w:val="28"/>
        </w:rPr>
        <w:t xml:space="preserve"> 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(Автомобиль)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lastRenderedPageBreak/>
        <w:t>2. Дом по улице идет,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На работу всех везет,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Не на тонких курьих ножках,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А в резиновых сапожках.</w:t>
      </w:r>
      <w:r>
        <w:rPr>
          <w:color w:val="111111"/>
          <w:sz w:val="28"/>
          <w:szCs w:val="28"/>
        </w:rPr>
        <w:t xml:space="preserve"> 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(Автобус)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3. Я мчусь, держусь за провода,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Не заблужусь я никогда.</w:t>
      </w:r>
      <w:r>
        <w:rPr>
          <w:color w:val="111111"/>
          <w:sz w:val="28"/>
          <w:szCs w:val="28"/>
        </w:rPr>
        <w:t xml:space="preserve"> 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(Троллейбус)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4. Наш приятель тут как тут,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Всех домчит он в 5 минут,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Эй, садись, не зевай,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Отправляется …</w:t>
      </w:r>
      <w:r>
        <w:rPr>
          <w:color w:val="111111"/>
          <w:sz w:val="28"/>
          <w:szCs w:val="28"/>
        </w:rPr>
        <w:t xml:space="preserve"> 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(Трамвай)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5. Братцы в гости снарядились,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Друг за друга уцепились,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 xml:space="preserve">И </w:t>
      </w:r>
      <w:proofErr w:type="gramStart"/>
      <w:r w:rsidRPr="000F7AB3">
        <w:rPr>
          <w:color w:val="111111"/>
          <w:sz w:val="28"/>
          <w:szCs w:val="28"/>
        </w:rPr>
        <w:t>помчались в путь далек</w:t>
      </w:r>
      <w:proofErr w:type="gramEnd"/>
      <w:r w:rsidRPr="000F7AB3">
        <w:rPr>
          <w:color w:val="111111"/>
          <w:sz w:val="28"/>
          <w:szCs w:val="28"/>
        </w:rPr>
        <w:t>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Лишь оставили дымок.</w:t>
      </w:r>
      <w:r>
        <w:rPr>
          <w:color w:val="111111"/>
          <w:sz w:val="28"/>
          <w:szCs w:val="28"/>
        </w:rPr>
        <w:t xml:space="preserve"> 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(Поезд)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6. Не похож я на коня,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А седло есть у меня,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Спицы есть, они, признаться,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Для вязанья не годятся.</w:t>
      </w:r>
      <w:r>
        <w:rPr>
          <w:color w:val="111111"/>
          <w:sz w:val="28"/>
          <w:szCs w:val="28"/>
        </w:rPr>
        <w:t xml:space="preserve"> 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(Велосипед)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7. Посмотри, силач какой,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На ходу одной рукой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Останавливать привык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Пятитонный грузовик.</w:t>
      </w:r>
      <w:r>
        <w:rPr>
          <w:color w:val="111111"/>
          <w:sz w:val="28"/>
          <w:szCs w:val="28"/>
        </w:rPr>
        <w:t xml:space="preserve"> 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(Регулировщик)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8. На 4 ноги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Надевали сапоги,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Перед тем как надевать,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Стали обувь надувать.</w:t>
      </w:r>
      <w:r>
        <w:rPr>
          <w:color w:val="111111"/>
          <w:sz w:val="28"/>
          <w:szCs w:val="28"/>
        </w:rPr>
        <w:t xml:space="preserve"> 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(Шины)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9. Тянется нитка</w:t>
      </w:r>
    </w:p>
    <w:p w:rsidR="00CD7B35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lastRenderedPageBreak/>
        <w:t>Среди нив петляя,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Лесом, перелеском,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Без конца и края.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Ни ее порвать,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Ни в клубок смотать.</w:t>
      </w:r>
      <w:r>
        <w:rPr>
          <w:color w:val="111111"/>
          <w:sz w:val="28"/>
          <w:szCs w:val="28"/>
        </w:rPr>
        <w:t xml:space="preserve"> 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</w:t>
      </w:r>
      <w:r w:rsidRPr="000F7AB3">
        <w:rPr>
          <w:rStyle w:val="a5"/>
          <w:b w:val="0"/>
          <w:iCs/>
          <w:color w:val="111111"/>
          <w:sz w:val="28"/>
          <w:szCs w:val="28"/>
          <w:bdr w:val="none" w:sz="0" w:space="0" w:color="auto" w:frame="1"/>
        </w:rPr>
        <w:t>Дорога</w:t>
      </w:r>
      <w:r w:rsidRPr="000F7AB3">
        <w:rPr>
          <w:b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10. Вот стоит на улице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В длинном сапоге,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Чудище трехглазое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На одной ноге.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Запылал у чудища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Изумрудный глаз –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Значит, можно улицу</w:t>
      </w:r>
    </w:p>
    <w:p w:rsidR="00CD7B35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Перейти сейчас.</w:t>
      </w:r>
      <w:r>
        <w:rPr>
          <w:color w:val="111111"/>
          <w:sz w:val="28"/>
          <w:szCs w:val="28"/>
        </w:rPr>
        <w:t xml:space="preserve"> 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(Светофор)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proofErr w:type="gramStart"/>
      <w:r w:rsidRPr="000F7AB3">
        <w:rPr>
          <w:color w:val="111111"/>
          <w:sz w:val="28"/>
          <w:szCs w:val="28"/>
        </w:rPr>
        <w:t>Игра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Кондуктор, лови зайца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0F7AB3">
        <w:rPr>
          <w:color w:val="111111"/>
          <w:sz w:val="28"/>
          <w:szCs w:val="28"/>
        </w:rPr>
        <w:t> (два ребенка держатся за руки – они контролеры; все остальные друг за другом, пока играет музыка, проходят в высоко поднятые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0F7AB3">
        <w:rPr>
          <w:iCs/>
          <w:color w:val="111111"/>
          <w:sz w:val="28"/>
          <w:szCs w:val="28"/>
          <w:bdr w:val="none" w:sz="0" w:space="0" w:color="auto" w:frame="1"/>
        </w:rPr>
        <w:t>воротики</w:t>
      </w:r>
      <w:proofErr w:type="spellEnd"/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0F7AB3">
        <w:rPr>
          <w:color w:val="111111"/>
          <w:sz w:val="28"/>
          <w:szCs w:val="28"/>
        </w:rPr>
        <w:t>; как только музыка заканчивается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0F7AB3">
        <w:rPr>
          <w:iCs/>
          <w:color w:val="111111"/>
          <w:sz w:val="28"/>
          <w:szCs w:val="28"/>
          <w:bdr w:val="none" w:sz="0" w:space="0" w:color="auto" w:frame="1"/>
        </w:rPr>
        <w:t>воротики</w:t>
      </w:r>
      <w:proofErr w:type="spellEnd"/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0F7AB3">
        <w:rPr>
          <w:color w:val="111111"/>
          <w:sz w:val="28"/>
          <w:szCs w:val="28"/>
        </w:rPr>
        <w:t> опускаются и ловят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зайцев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0F7AB3">
        <w:rPr>
          <w:color w:val="111111"/>
          <w:sz w:val="28"/>
          <w:szCs w:val="28"/>
        </w:rPr>
        <w:t>; те дети, которых поймали, становятся в круг контролерами; игра заканчивается тогда, когда переловят всех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зайцев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0F7AB3">
        <w:rPr>
          <w:color w:val="111111"/>
          <w:sz w:val="28"/>
          <w:szCs w:val="28"/>
        </w:rPr>
        <w:t>)</w:t>
      </w:r>
      <w:proofErr w:type="gramEnd"/>
    </w:p>
    <w:p w:rsidR="00CD7B35" w:rsidRPr="000F7AB3" w:rsidRDefault="007C7D9D" w:rsidP="007C7D9D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7C7D9D">
        <w:rPr>
          <w:color w:val="111111"/>
          <w:sz w:val="28"/>
          <w:szCs w:val="28"/>
          <w:u w:val="single"/>
        </w:rPr>
        <w:t>ИГРА:</w:t>
      </w:r>
      <w:r>
        <w:rPr>
          <w:color w:val="111111"/>
          <w:sz w:val="28"/>
          <w:szCs w:val="28"/>
        </w:rPr>
        <w:t xml:space="preserve">   </w:t>
      </w:r>
      <w:r w:rsidR="00CD7B35" w:rsidRPr="000F7AB3">
        <w:rPr>
          <w:color w:val="111111"/>
          <w:sz w:val="28"/>
          <w:szCs w:val="28"/>
        </w:rPr>
        <w:t>Кто из вас идёт вперёд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Только там, где переход?</w:t>
      </w:r>
      <w:r>
        <w:rPr>
          <w:color w:val="111111"/>
          <w:sz w:val="28"/>
          <w:szCs w:val="28"/>
        </w:rPr>
        <w:t xml:space="preserve"> 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(Это я, это я, это все мои друзья)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Кто летит вперёд так скоро,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Что не видит светофора?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(Молчат.)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Знает кто, что красный свет –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Это значит</w:t>
      </w:r>
      <w:r>
        <w:rPr>
          <w:color w:val="111111"/>
          <w:sz w:val="28"/>
          <w:szCs w:val="28"/>
        </w:rPr>
        <w:t xml:space="preserve">, </w:t>
      </w:r>
      <w:r w:rsidRPr="000F7AB3">
        <w:rPr>
          <w:color w:val="111111"/>
          <w:sz w:val="28"/>
          <w:szCs w:val="28"/>
        </w:rPr>
        <w:t xml:space="preserve"> хода нет?</w:t>
      </w:r>
      <w:r>
        <w:rPr>
          <w:color w:val="111111"/>
          <w:sz w:val="28"/>
          <w:szCs w:val="28"/>
        </w:rPr>
        <w:t xml:space="preserve"> 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(Это я, это я, это все мои друзья)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b/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Кто слушаться </w:t>
      </w:r>
      <w:r w:rsidRPr="000F7AB3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старших никак не хотел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И на грузовик налетел?</w:t>
      </w:r>
      <w:r>
        <w:rPr>
          <w:color w:val="111111"/>
          <w:sz w:val="28"/>
          <w:szCs w:val="28"/>
        </w:rPr>
        <w:t xml:space="preserve"> </w:t>
      </w:r>
      <w:r w:rsidRPr="000F7AB3">
        <w:rPr>
          <w:iCs/>
          <w:color w:val="111111"/>
          <w:sz w:val="28"/>
          <w:szCs w:val="28"/>
          <w:bdr w:val="none" w:sz="0" w:space="0" w:color="auto" w:frame="1"/>
        </w:rPr>
        <w:t>(Молчат.)</w:t>
      </w:r>
    </w:p>
    <w:p w:rsidR="00CD7B35" w:rsidRPr="000F7AB3" w:rsidRDefault="00CD7B35" w:rsidP="00CD7B35">
      <w:pPr>
        <w:pStyle w:val="a6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</w:rPr>
        <w:t>Знает кто, что свет зелёный</w:t>
      </w:r>
    </w:p>
    <w:p w:rsidR="00CD7B35" w:rsidRPr="000F7AB3" w:rsidRDefault="00CD7B35" w:rsidP="00CD7B35">
      <w:pPr>
        <w:pStyle w:val="a6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F7AB3">
        <w:rPr>
          <w:color w:val="111111"/>
          <w:sz w:val="28"/>
          <w:szCs w:val="28"/>
          <w:u w:val="single"/>
          <w:bdr w:val="none" w:sz="0" w:space="0" w:color="auto" w:frame="1"/>
        </w:rPr>
        <w:t>Означает</w:t>
      </w:r>
      <w:r w:rsidRPr="000F7AB3">
        <w:rPr>
          <w:color w:val="111111"/>
          <w:sz w:val="28"/>
          <w:szCs w:val="28"/>
        </w:rPr>
        <w:t>: 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«Путь открыт»</w:t>
      </w:r>
      <w:r w:rsidRPr="000F7AB3">
        <w:rPr>
          <w:color w:val="111111"/>
          <w:sz w:val="28"/>
          <w:szCs w:val="28"/>
        </w:rPr>
        <w:t>?</w:t>
      </w:r>
      <w:r>
        <w:rPr>
          <w:color w:val="111111"/>
          <w:sz w:val="28"/>
          <w:szCs w:val="28"/>
        </w:rPr>
        <w:t xml:space="preserve"> </w:t>
      </w:r>
      <w:r w:rsidRPr="000F7AB3">
        <w:rPr>
          <w:i/>
          <w:iCs/>
          <w:color w:val="111111"/>
          <w:sz w:val="28"/>
          <w:szCs w:val="28"/>
          <w:bdr w:val="none" w:sz="0" w:space="0" w:color="auto" w:frame="1"/>
        </w:rPr>
        <w:t>(Это я, это я, это все мои друзья)</w:t>
      </w:r>
    </w:p>
    <w:p w:rsidR="00CD7B35" w:rsidRDefault="007B7E86" w:rsidP="007C7D9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7C7D9D" w:rsidRPr="007C7D9D" w:rsidRDefault="00060CCA" w:rsidP="007C7D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2A0A3393" wp14:editId="64694878">
            <wp:simplePos x="0" y="0"/>
            <wp:positionH relativeFrom="column">
              <wp:posOffset>-61595</wp:posOffset>
            </wp:positionH>
            <wp:positionV relativeFrom="paragraph">
              <wp:posOffset>118110</wp:posOffset>
            </wp:positionV>
            <wp:extent cx="5648325" cy="4236085"/>
            <wp:effectExtent l="0" t="0" r="9525" b="0"/>
            <wp:wrapTight wrapText="bothSides">
              <wp:wrapPolygon edited="0">
                <wp:start x="0" y="0"/>
                <wp:lineTo x="0" y="21467"/>
                <wp:lineTo x="21564" y="21467"/>
                <wp:lineTo x="21564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36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21E43F50" wp14:editId="4C5DA705">
            <wp:simplePos x="0" y="0"/>
            <wp:positionH relativeFrom="column">
              <wp:posOffset>-126365</wp:posOffset>
            </wp:positionH>
            <wp:positionV relativeFrom="paragraph">
              <wp:posOffset>321310</wp:posOffset>
            </wp:positionV>
            <wp:extent cx="5712460" cy="4285615"/>
            <wp:effectExtent l="0" t="0" r="2540" b="635"/>
            <wp:wrapTight wrapText="bothSides">
              <wp:wrapPolygon edited="0">
                <wp:start x="0" y="0"/>
                <wp:lineTo x="0" y="21507"/>
                <wp:lineTo x="21538" y="21507"/>
                <wp:lineTo x="21538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4285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3547E8" w:rsidP="003547E8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5D15E168">
            <wp:extent cx="5474970" cy="4109085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410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0CCA" w:rsidRDefault="00060CCA" w:rsidP="00060CCA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3547E8" w:rsidP="00060CCA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427AA1F8" wp14:editId="75A46D73">
            <wp:simplePos x="0" y="0"/>
            <wp:positionH relativeFrom="column">
              <wp:posOffset>635</wp:posOffset>
            </wp:positionH>
            <wp:positionV relativeFrom="paragraph">
              <wp:posOffset>193675</wp:posOffset>
            </wp:positionV>
            <wp:extent cx="5541010" cy="4152900"/>
            <wp:effectExtent l="0" t="0" r="2540" b="0"/>
            <wp:wrapTight wrapText="bothSides">
              <wp:wrapPolygon edited="0">
                <wp:start x="0" y="0"/>
                <wp:lineTo x="0" y="21501"/>
                <wp:lineTo x="21536" y="21501"/>
                <wp:lineTo x="2153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010" cy="415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CD7B35" w:rsidRDefault="00CD7B35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7B7E86" w:rsidP="003547E8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6</w:t>
      </w:r>
    </w:p>
    <w:p w:rsidR="003547E8" w:rsidRDefault="003547E8" w:rsidP="003547E8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0DEE2EC6" wp14:editId="0585121D">
            <wp:simplePos x="0" y="0"/>
            <wp:positionH relativeFrom="column">
              <wp:posOffset>-60960</wp:posOffset>
            </wp:positionH>
            <wp:positionV relativeFrom="paragraph">
              <wp:posOffset>251460</wp:posOffset>
            </wp:positionV>
            <wp:extent cx="5695950" cy="4276725"/>
            <wp:effectExtent l="0" t="0" r="0" b="9525"/>
            <wp:wrapTight wrapText="bothSides">
              <wp:wrapPolygon edited="0">
                <wp:start x="0" y="0"/>
                <wp:lineTo x="0" y="21552"/>
                <wp:lineTo x="21528" y="21552"/>
                <wp:lineTo x="21528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27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47E8" w:rsidRDefault="003547E8" w:rsidP="003547E8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7B7E86" w:rsidP="003547E8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7</w:t>
      </w:r>
    </w:p>
    <w:p w:rsidR="00060CCA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7B635747" wp14:editId="2D184C09">
            <wp:simplePos x="0" y="0"/>
            <wp:positionH relativeFrom="column">
              <wp:posOffset>-60960</wp:posOffset>
            </wp:positionH>
            <wp:positionV relativeFrom="paragraph">
              <wp:posOffset>57785</wp:posOffset>
            </wp:positionV>
            <wp:extent cx="5690235" cy="4264660"/>
            <wp:effectExtent l="0" t="0" r="5715" b="2540"/>
            <wp:wrapTight wrapText="bothSides">
              <wp:wrapPolygon edited="0">
                <wp:start x="0" y="0"/>
                <wp:lineTo x="0" y="21516"/>
                <wp:lineTo x="21549" y="21516"/>
                <wp:lineTo x="21549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235" cy="4264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355B31A7" wp14:editId="068C9CF4">
            <wp:simplePos x="0" y="0"/>
            <wp:positionH relativeFrom="column">
              <wp:posOffset>-60960</wp:posOffset>
            </wp:positionH>
            <wp:positionV relativeFrom="paragraph">
              <wp:posOffset>3175</wp:posOffset>
            </wp:positionV>
            <wp:extent cx="5651500" cy="4237355"/>
            <wp:effectExtent l="0" t="0" r="6350" b="0"/>
            <wp:wrapTight wrapText="bothSides">
              <wp:wrapPolygon edited="0">
                <wp:start x="0" y="0"/>
                <wp:lineTo x="0" y="21461"/>
                <wp:lineTo x="21551" y="21461"/>
                <wp:lineTo x="21551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4237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60CCA" w:rsidRDefault="007B7E86" w:rsidP="003547E8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8</w:t>
      </w: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645A2EC9" wp14:editId="72C1B5AD">
            <wp:simplePos x="0" y="0"/>
            <wp:positionH relativeFrom="column">
              <wp:posOffset>-109220</wp:posOffset>
            </wp:positionH>
            <wp:positionV relativeFrom="paragraph">
              <wp:posOffset>203835</wp:posOffset>
            </wp:positionV>
            <wp:extent cx="5610225" cy="4210050"/>
            <wp:effectExtent l="0" t="0" r="9525" b="0"/>
            <wp:wrapTight wrapText="bothSides">
              <wp:wrapPolygon edited="0">
                <wp:start x="0" y="0"/>
                <wp:lineTo x="0" y="21502"/>
                <wp:lineTo x="21563" y="21502"/>
                <wp:lineTo x="21563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0CCA" w:rsidRDefault="00060CCA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3ED16B40" wp14:editId="030C4335">
            <wp:simplePos x="0" y="0"/>
            <wp:positionH relativeFrom="column">
              <wp:posOffset>-5765800</wp:posOffset>
            </wp:positionH>
            <wp:positionV relativeFrom="paragraph">
              <wp:posOffset>309245</wp:posOffset>
            </wp:positionV>
            <wp:extent cx="5675630" cy="4261485"/>
            <wp:effectExtent l="0" t="0" r="1270" b="5715"/>
            <wp:wrapTight wrapText="bothSides">
              <wp:wrapPolygon edited="0">
                <wp:start x="0" y="0"/>
                <wp:lineTo x="0" y="21532"/>
                <wp:lineTo x="21532" y="21532"/>
                <wp:lineTo x="21532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426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3547E8" w:rsidP="00CD7B35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3547E8" w:rsidRDefault="00E74FEE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613410</wp:posOffset>
            </wp:positionV>
            <wp:extent cx="5543550" cy="4159250"/>
            <wp:effectExtent l="0" t="0" r="0" b="0"/>
            <wp:wrapTight wrapText="bothSides">
              <wp:wrapPolygon edited="0">
                <wp:start x="0" y="0"/>
                <wp:lineTo x="0" y="21468"/>
                <wp:lineTo x="21526" y="21468"/>
                <wp:lineTo x="21526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59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7E8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Приложение 9</w:t>
      </w:r>
    </w:p>
    <w:p w:rsidR="00B0236E" w:rsidRDefault="00B0236E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0236E" w:rsidRDefault="00B0236E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0236E" w:rsidRDefault="00B0236E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0236E" w:rsidRDefault="00B0236E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0236E" w:rsidRDefault="00B0236E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7B7E86" w:rsidRDefault="007B7E86" w:rsidP="00E74FEE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10</w:t>
      </w:r>
    </w:p>
    <w:p w:rsidR="007B7E86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06BE7F2A" wp14:editId="5521204F">
            <wp:simplePos x="0" y="0"/>
            <wp:positionH relativeFrom="column">
              <wp:posOffset>158115</wp:posOffset>
            </wp:positionH>
            <wp:positionV relativeFrom="paragraph">
              <wp:posOffset>175260</wp:posOffset>
            </wp:positionV>
            <wp:extent cx="4552950" cy="3417570"/>
            <wp:effectExtent l="0" t="0" r="0" b="0"/>
            <wp:wrapTight wrapText="bothSides">
              <wp:wrapPolygon edited="0">
                <wp:start x="0" y="0"/>
                <wp:lineTo x="0" y="21431"/>
                <wp:lineTo x="21510" y="21431"/>
                <wp:lineTo x="21510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417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48AA3EDA" wp14:editId="463A18E5">
            <wp:simplePos x="0" y="0"/>
            <wp:positionH relativeFrom="column">
              <wp:posOffset>-266065</wp:posOffset>
            </wp:positionH>
            <wp:positionV relativeFrom="paragraph">
              <wp:posOffset>173355</wp:posOffset>
            </wp:positionV>
            <wp:extent cx="2983230" cy="3981450"/>
            <wp:effectExtent l="0" t="0" r="7620" b="0"/>
            <wp:wrapTight wrapText="bothSides">
              <wp:wrapPolygon edited="0">
                <wp:start x="0" y="0"/>
                <wp:lineTo x="0" y="21497"/>
                <wp:lineTo x="21517" y="21497"/>
                <wp:lineTo x="21517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30" cy="398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14AF7833" wp14:editId="2AA2F553">
            <wp:simplePos x="0" y="0"/>
            <wp:positionH relativeFrom="column">
              <wp:posOffset>3213100</wp:posOffset>
            </wp:positionH>
            <wp:positionV relativeFrom="paragraph">
              <wp:posOffset>240030</wp:posOffset>
            </wp:positionV>
            <wp:extent cx="2470150" cy="4398010"/>
            <wp:effectExtent l="0" t="0" r="6350" b="2540"/>
            <wp:wrapTight wrapText="bothSides">
              <wp:wrapPolygon edited="0">
                <wp:start x="0" y="0"/>
                <wp:lineTo x="0" y="21519"/>
                <wp:lineTo x="21489" y="21519"/>
                <wp:lineTo x="21489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4398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7BBE60F7" wp14:editId="519AEFB2">
            <wp:simplePos x="0" y="0"/>
            <wp:positionH relativeFrom="column">
              <wp:posOffset>2815590</wp:posOffset>
            </wp:positionH>
            <wp:positionV relativeFrom="paragraph">
              <wp:posOffset>-13335</wp:posOffset>
            </wp:positionV>
            <wp:extent cx="2933700" cy="3911600"/>
            <wp:effectExtent l="0" t="0" r="0" b="0"/>
            <wp:wrapTight wrapText="bothSides">
              <wp:wrapPolygon edited="0">
                <wp:start x="0" y="0"/>
                <wp:lineTo x="0" y="21460"/>
                <wp:lineTo x="21460" y="21460"/>
                <wp:lineTo x="21460" y="0"/>
                <wp:lineTo x="0" y="0"/>
              </wp:wrapPolygon>
            </wp:wrapTight>
            <wp:docPr id="16" name="Рисунок 16" descr="C:\Users\User\Desktop\Новая папка (2)\SAM_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)\SAM_33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2929F6FE" wp14:editId="49F5280B">
            <wp:simplePos x="0" y="0"/>
            <wp:positionH relativeFrom="column">
              <wp:posOffset>-470535</wp:posOffset>
            </wp:positionH>
            <wp:positionV relativeFrom="paragraph">
              <wp:posOffset>-72390</wp:posOffset>
            </wp:positionV>
            <wp:extent cx="2978785" cy="3971925"/>
            <wp:effectExtent l="0" t="0" r="0" b="9525"/>
            <wp:wrapTight wrapText="bothSides">
              <wp:wrapPolygon edited="0">
                <wp:start x="0" y="0"/>
                <wp:lineTo x="0" y="21548"/>
                <wp:lineTo x="21411" y="21548"/>
                <wp:lineTo x="21411" y="0"/>
                <wp:lineTo x="0" y="0"/>
              </wp:wrapPolygon>
            </wp:wrapTight>
            <wp:docPr id="15" name="Рисунок 15" descr="C:\Users\User\Desktop\Новая папка (2)\SAM_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2)\SAM_33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1989" w:rsidRDefault="00111989" w:rsidP="007B7E86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11989" w:rsidRPr="00111989" w:rsidRDefault="00111989" w:rsidP="00111989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6B50E70D" wp14:editId="19BCC1AE">
            <wp:simplePos x="0" y="0"/>
            <wp:positionH relativeFrom="column">
              <wp:posOffset>2903855</wp:posOffset>
            </wp:positionH>
            <wp:positionV relativeFrom="paragraph">
              <wp:posOffset>288925</wp:posOffset>
            </wp:positionV>
            <wp:extent cx="3035935" cy="4048125"/>
            <wp:effectExtent l="0" t="0" r="0" b="9525"/>
            <wp:wrapTight wrapText="bothSides">
              <wp:wrapPolygon edited="0">
                <wp:start x="0" y="0"/>
                <wp:lineTo x="0" y="21549"/>
                <wp:lineTo x="21415" y="21549"/>
                <wp:lineTo x="21415" y="0"/>
                <wp:lineTo x="0" y="0"/>
              </wp:wrapPolygon>
            </wp:wrapTight>
            <wp:docPr id="18" name="Рисунок 18" descr="C:\Users\User\Desktop\Новая папка (2)\SAM_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2)\SAM_33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6C166A46" wp14:editId="32F7E675">
            <wp:simplePos x="0" y="0"/>
            <wp:positionH relativeFrom="column">
              <wp:posOffset>-414020</wp:posOffset>
            </wp:positionH>
            <wp:positionV relativeFrom="paragraph">
              <wp:posOffset>307975</wp:posOffset>
            </wp:positionV>
            <wp:extent cx="3019425" cy="4026535"/>
            <wp:effectExtent l="0" t="0" r="9525" b="0"/>
            <wp:wrapTight wrapText="bothSides">
              <wp:wrapPolygon edited="0">
                <wp:start x="0" y="0"/>
                <wp:lineTo x="0" y="21460"/>
                <wp:lineTo x="21532" y="21460"/>
                <wp:lineTo x="21532" y="0"/>
                <wp:lineTo x="0" y="0"/>
              </wp:wrapPolygon>
            </wp:wrapTight>
            <wp:docPr id="17" name="Рисунок 17" descr="C:\Users\User\Desktop\Новая папка (2)\SAM_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2)\SAM_33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2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11989" w:rsidRPr="00111989" w:rsidSect="001730C6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A7BD"/>
      </v:shape>
    </w:pict>
  </w:numPicBullet>
  <w:abstractNum w:abstractNumId="0">
    <w:nsid w:val="0F9B53A4"/>
    <w:multiLevelType w:val="hybridMultilevel"/>
    <w:tmpl w:val="504006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69158B"/>
    <w:multiLevelType w:val="hybridMultilevel"/>
    <w:tmpl w:val="20DE60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642D73"/>
    <w:multiLevelType w:val="hybridMultilevel"/>
    <w:tmpl w:val="AF4CA1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ED54F30"/>
    <w:multiLevelType w:val="hybridMultilevel"/>
    <w:tmpl w:val="F2C2B82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B316C57"/>
    <w:multiLevelType w:val="hybridMultilevel"/>
    <w:tmpl w:val="35383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0894FBC"/>
    <w:multiLevelType w:val="hybridMultilevel"/>
    <w:tmpl w:val="5740AB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4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2D14"/>
    <w:rsid w:val="00046EA4"/>
    <w:rsid w:val="00060CCA"/>
    <w:rsid w:val="000624EF"/>
    <w:rsid w:val="00064CA4"/>
    <w:rsid w:val="00067E61"/>
    <w:rsid w:val="000A0429"/>
    <w:rsid w:val="000E5854"/>
    <w:rsid w:val="00111989"/>
    <w:rsid w:val="0012518D"/>
    <w:rsid w:val="00126A61"/>
    <w:rsid w:val="00127689"/>
    <w:rsid w:val="001730C6"/>
    <w:rsid w:val="00193063"/>
    <w:rsid w:val="001A2D53"/>
    <w:rsid w:val="001F62FF"/>
    <w:rsid w:val="001F63CC"/>
    <w:rsid w:val="00215C06"/>
    <w:rsid w:val="002357ED"/>
    <w:rsid w:val="003547E8"/>
    <w:rsid w:val="003C1575"/>
    <w:rsid w:val="003E542E"/>
    <w:rsid w:val="003F5CD8"/>
    <w:rsid w:val="004C07AB"/>
    <w:rsid w:val="004E11A2"/>
    <w:rsid w:val="004F4486"/>
    <w:rsid w:val="005019D5"/>
    <w:rsid w:val="005B35B3"/>
    <w:rsid w:val="006103C2"/>
    <w:rsid w:val="0066050B"/>
    <w:rsid w:val="006E7E4B"/>
    <w:rsid w:val="00746598"/>
    <w:rsid w:val="0076523F"/>
    <w:rsid w:val="0079153A"/>
    <w:rsid w:val="007B7E86"/>
    <w:rsid w:val="007C7D9D"/>
    <w:rsid w:val="007E613A"/>
    <w:rsid w:val="007E70AB"/>
    <w:rsid w:val="0082587C"/>
    <w:rsid w:val="008B23A7"/>
    <w:rsid w:val="008D48B7"/>
    <w:rsid w:val="00901608"/>
    <w:rsid w:val="00904426"/>
    <w:rsid w:val="00934FAA"/>
    <w:rsid w:val="0093672E"/>
    <w:rsid w:val="00947E66"/>
    <w:rsid w:val="00954520"/>
    <w:rsid w:val="00961DB8"/>
    <w:rsid w:val="00970F5D"/>
    <w:rsid w:val="00985C69"/>
    <w:rsid w:val="009A62AD"/>
    <w:rsid w:val="009A6884"/>
    <w:rsid w:val="00AA77E0"/>
    <w:rsid w:val="00AD1E0F"/>
    <w:rsid w:val="00AD3EBF"/>
    <w:rsid w:val="00AE661E"/>
    <w:rsid w:val="00B01A2F"/>
    <w:rsid w:val="00B0236E"/>
    <w:rsid w:val="00B02D14"/>
    <w:rsid w:val="00B25563"/>
    <w:rsid w:val="00B4058B"/>
    <w:rsid w:val="00BE5649"/>
    <w:rsid w:val="00BF49BB"/>
    <w:rsid w:val="00C3372C"/>
    <w:rsid w:val="00C66B71"/>
    <w:rsid w:val="00C87BF6"/>
    <w:rsid w:val="00CD7B35"/>
    <w:rsid w:val="00D20060"/>
    <w:rsid w:val="00D47733"/>
    <w:rsid w:val="00D62342"/>
    <w:rsid w:val="00D85A4E"/>
    <w:rsid w:val="00DA29F4"/>
    <w:rsid w:val="00E22684"/>
    <w:rsid w:val="00E30D2E"/>
    <w:rsid w:val="00E56B1F"/>
    <w:rsid w:val="00E740DA"/>
    <w:rsid w:val="00E74FEE"/>
    <w:rsid w:val="00FD353A"/>
    <w:rsid w:val="00FD7A66"/>
    <w:rsid w:val="00FE7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2D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F5CD8"/>
    <w:pPr>
      <w:ind w:left="720"/>
      <w:contextualSpacing/>
    </w:pPr>
  </w:style>
  <w:style w:type="table" w:styleId="a4">
    <w:name w:val="Table Grid"/>
    <w:basedOn w:val="a1"/>
    <w:uiPriority w:val="59"/>
    <w:rsid w:val="009016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Strong"/>
    <w:basedOn w:val="a0"/>
    <w:uiPriority w:val="22"/>
    <w:qFormat/>
    <w:rsid w:val="004F4486"/>
    <w:rPr>
      <w:b/>
      <w:bCs/>
    </w:rPr>
  </w:style>
  <w:style w:type="paragraph" w:styleId="a6">
    <w:name w:val="Normal (Web)"/>
    <w:basedOn w:val="a"/>
    <w:uiPriority w:val="99"/>
    <w:unhideWhenUsed/>
    <w:rsid w:val="00CD7B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060C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60C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2D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F5CD8"/>
    <w:pPr>
      <w:ind w:left="720"/>
      <w:contextualSpacing/>
    </w:pPr>
  </w:style>
  <w:style w:type="table" w:styleId="a4">
    <w:name w:val="Table Grid"/>
    <w:basedOn w:val="a1"/>
    <w:uiPriority w:val="59"/>
    <w:rsid w:val="009016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Strong"/>
    <w:basedOn w:val="a0"/>
    <w:uiPriority w:val="22"/>
    <w:qFormat/>
    <w:rsid w:val="004F4486"/>
    <w:rPr>
      <w:b/>
      <w:bCs/>
    </w:rPr>
  </w:style>
  <w:style w:type="paragraph" w:styleId="a6">
    <w:name w:val="Normal (Web)"/>
    <w:basedOn w:val="a"/>
    <w:uiPriority w:val="99"/>
    <w:unhideWhenUsed/>
    <w:rsid w:val="00CD7B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060C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60C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37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3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microsoft.com/office/2007/relationships/stylesWithEffects" Target="stylesWithEffect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1012</TotalTime>
  <Pages>1</Pages>
  <Words>4917</Words>
  <Characters>28032</Characters>
  <Application>Microsoft Office Word</Application>
  <DocSecurity>0</DocSecurity>
  <Lines>233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32884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29</cp:revision>
  <dcterms:created xsi:type="dcterms:W3CDTF">2018-04-14T13:10:00Z</dcterms:created>
  <dcterms:modified xsi:type="dcterms:W3CDTF">2018-05-05T12:18:00Z</dcterms:modified>
</cp:coreProperties>
</file>