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02" w:rsidRDefault="00585902" w:rsidP="006C7E8C">
      <w:pPr>
        <w:spacing w:after="0" w:line="240" w:lineRule="auto"/>
        <w:ind w:left="1701" w:righ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2C0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НОД </w:t>
      </w:r>
      <w:r w:rsidR="00223B5E">
        <w:rPr>
          <w:rFonts w:ascii="Times New Roman" w:eastAsia="Calibri" w:hAnsi="Times New Roman" w:cs="Times New Roman"/>
          <w:b/>
          <w:sz w:val="24"/>
          <w:szCs w:val="24"/>
        </w:rPr>
        <w:t xml:space="preserve">по развитию речи </w:t>
      </w:r>
      <w:r w:rsidRPr="00B062C0">
        <w:rPr>
          <w:rFonts w:ascii="Times New Roman" w:eastAsia="Calibri" w:hAnsi="Times New Roman" w:cs="Times New Roman"/>
          <w:b/>
          <w:sz w:val="24"/>
          <w:szCs w:val="24"/>
        </w:rPr>
        <w:t>с детьми подготовительной группы с элементами ТРИЗ по теме «</w:t>
      </w:r>
      <w:r w:rsidR="00223B5E">
        <w:rPr>
          <w:rFonts w:ascii="Times New Roman" w:eastAsia="Calibri" w:hAnsi="Times New Roman" w:cs="Times New Roman"/>
          <w:b/>
          <w:sz w:val="24"/>
          <w:szCs w:val="24"/>
        </w:rPr>
        <w:t>Лесные жители»</w:t>
      </w:r>
    </w:p>
    <w:p w:rsidR="006C7E8C" w:rsidRPr="00B062C0" w:rsidRDefault="006C7E8C" w:rsidP="006C7E8C">
      <w:pPr>
        <w:spacing w:after="0" w:line="240" w:lineRule="auto"/>
        <w:ind w:left="1701" w:righ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85902" w:rsidRPr="00B062C0" w:rsidRDefault="00585902" w:rsidP="00585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Задачи: обучать построению причинно-следственных цепочек; развивать навыки прогнозирования и фантазирования, придумывания предшествовавших и последующих событий; упражнять детей в употреблении сложноподчиненных предложений; продолжать учить подбирать однокоренные слова, придумывать загадки.</w:t>
      </w:r>
    </w:p>
    <w:p w:rsidR="00585902" w:rsidRPr="00B062C0" w:rsidRDefault="00585902" w:rsidP="005859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Ребята, я загадала объект. Узнайте, что это. Можете задавать мне вопросы, на которые я буду отвечать только «да» или «нет». Проводится игра «</w:t>
      </w:r>
      <w:proofErr w:type="spellStart"/>
      <w:r w:rsidRPr="00B062C0">
        <w:rPr>
          <w:rFonts w:ascii="Times New Roman" w:eastAsia="Calibri" w:hAnsi="Times New Roman" w:cs="Times New Roman"/>
          <w:sz w:val="24"/>
          <w:szCs w:val="24"/>
        </w:rPr>
        <w:t>Данетка</w:t>
      </w:r>
      <w:proofErr w:type="spellEnd"/>
      <w:r w:rsidRPr="00B062C0">
        <w:rPr>
          <w:rFonts w:ascii="Times New Roman" w:eastAsia="Calibri" w:hAnsi="Times New Roman" w:cs="Times New Roman"/>
          <w:sz w:val="24"/>
          <w:szCs w:val="24"/>
        </w:rPr>
        <w:t>». Дети приходят к ответу, что это белка.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Воспитатель вывешивает картинку с изображением белки.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В: - Мех у белки какого цвета? (Дети: оранжевого, </w:t>
      </w:r>
      <w:r w:rsidRPr="00B062C0">
        <w:rPr>
          <w:rFonts w:ascii="Times New Roman" w:eastAsia="Calibri" w:hAnsi="Times New Roman" w:cs="Times New Roman"/>
          <w:sz w:val="24"/>
          <w:szCs w:val="24"/>
          <w:u w:val="single"/>
        </w:rPr>
        <w:t>рыжего</w:t>
      </w:r>
      <w:r w:rsidRPr="00B062C0">
        <w:rPr>
          <w:rFonts w:ascii="Times New Roman" w:eastAsia="Calibri" w:hAnsi="Times New Roman" w:cs="Times New Roman"/>
          <w:sz w:val="24"/>
          <w:szCs w:val="24"/>
        </w:rPr>
        <w:t>. Здесь и далее принимаются все ответы детей, но выбирается только один). Как это нарисовать? Схематично зарисовать на доске.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   - Белка рыжая как кто? (кошка, </w:t>
      </w:r>
      <w:r w:rsidRPr="00B062C0">
        <w:rPr>
          <w:rFonts w:ascii="Times New Roman" w:eastAsia="Calibri" w:hAnsi="Times New Roman" w:cs="Times New Roman"/>
          <w:sz w:val="24"/>
          <w:szCs w:val="24"/>
          <w:u w:val="single"/>
        </w:rPr>
        <w:t>лиса</w:t>
      </w:r>
      <w:r w:rsidRPr="00B062C0">
        <w:rPr>
          <w:rFonts w:ascii="Times New Roman" w:eastAsia="Calibri" w:hAnsi="Times New Roman" w:cs="Times New Roman"/>
          <w:sz w:val="24"/>
          <w:szCs w:val="24"/>
        </w:rPr>
        <w:t>). Схематично зарисовывается лиса. Слово «как» обозначает стрелкой.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   - Хвост у белки какой? (</w:t>
      </w:r>
      <w:r w:rsidRPr="00B062C0">
        <w:rPr>
          <w:rFonts w:ascii="Times New Roman" w:eastAsia="Calibri" w:hAnsi="Times New Roman" w:cs="Times New Roman"/>
          <w:sz w:val="24"/>
          <w:szCs w:val="24"/>
          <w:u w:val="single"/>
        </w:rPr>
        <w:t>пушистый</w:t>
      </w:r>
      <w:r w:rsidRPr="00B062C0">
        <w:rPr>
          <w:rFonts w:ascii="Times New Roman" w:eastAsia="Calibri" w:hAnsi="Times New Roman" w:cs="Times New Roman"/>
          <w:sz w:val="24"/>
          <w:szCs w:val="24"/>
        </w:rPr>
        <w:t>, длинный, яркий). Схематично зарисовать.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   - Хвост пушистый как у кого? (у волка, </w:t>
      </w:r>
      <w:r w:rsidRPr="00B062C0">
        <w:rPr>
          <w:rFonts w:ascii="Times New Roman" w:eastAsia="Calibri" w:hAnsi="Times New Roman" w:cs="Times New Roman"/>
          <w:sz w:val="24"/>
          <w:szCs w:val="24"/>
          <w:u w:val="single"/>
        </w:rPr>
        <w:t>у кошки</w:t>
      </w:r>
      <w:r w:rsidRPr="00B062C0">
        <w:rPr>
          <w:rFonts w:ascii="Times New Roman" w:eastAsia="Calibri" w:hAnsi="Times New Roman" w:cs="Times New Roman"/>
          <w:sz w:val="24"/>
          <w:szCs w:val="24"/>
        </w:rPr>
        <w:t>). Зарисовать.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   - Живет белка где? (</w:t>
      </w:r>
      <w:r w:rsidRPr="00B062C0">
        <w:rPr>
          <w:rFonts w:ascii="Times New Roman" w:eastAsia="Calibri" w:hAnsi="Times New Roman" w:cs="Times New Roman"/>
          <w:sz w:val="24"/>
          <w:szCs w:val="24"/>
          <w:u w:val="single"/>
        </w:rPr>
        <w:t>на дереве</w:t>
      </w:r>
      <w:r w:rsidRPr="00B062C0">
        <w:rPr>
          <w:rFonts w:ascii="Times New Roman" w:eastAsia="Calibri" w:hAnsi="Times New Roman" w:cs="Times New Roman"/>
          <w:sz w:val="24"/>
          <w:szCs w:val="24"/>
        </w:rPr>
        <w:t>, в дупле). Зарисовать.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   - Живет на дереве как кто? (сова, </w:t>
      </w:r>
      <w:r w:rsidRPr="00B062C0">
        <w:rPr>
          <w:rFonts w:ascii="Times New Roman" w:eastAsia="Calibri" w:hAnsi="Times New Roman" w:cs="Times New Roman"/>
          <w:sz w:val="24"/>
          <w:szCs w:val="24"/>
          <w:u w:val="single"/>
        </w:rPr>
        <w:t>птичка</w:t>
      </w:r>
      <w:r w:rsidRPr="00B062C0">
        <w:rPr>
          <w:rFonts w:ascii="Times New Roman" w:eastAsia="Calibri" w:hAnsi="Times New Roman" w:cs="Times New Roman"/>
          <w:sz w:val="24"/>
          <w:szCs w:val="24"/>
        </w:rPr>
        <w:t>). Зарисовать.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    - А белка, это птичка? (нет). Крест - накрест зачеркиваем изображение птички.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Далее дети, глядя на схематичные изображения проговаривают: «Рыжая как лиса, хвост пушистый как у кошки, живет на дереве, но не птичка». Дети догадываются, что это загадка.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В: Белка, это какое животное? А если дикое, то где живет? Образуйте слова от слова «лес». (Лесная, лесник, лесное, </w:t>
      </w:r>
      <w:proofErr w:type="spellStart"/>
      <w:r w:rsidRPr="00B062C0">
        <w:rPr>
          <w:rFonts w:ascii="Times New Roman" w:eastAsia="Calibri" w:hAnsi="Times New Roman" w:cs="Times New Roman"/>
          <w:sz w:val="24"/>
          <w:szCs w:val="24"/>
        </w:rPr>
        <w:t>лесовичок</w:t>
      </w:r>
      <w:proofErr w:type="spellEnd"/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, лесные). Если дети затрудняются, воспитатель задает наводящие вопросы: если ягода растет в лесу, то она, какая? Как называется профессия человека, который охраняет лес? Как называется сказочный персонаж, который живет в лесу? Озеро в лесу какое? Как </w:t>
      </w:r>
      <w:proofErr w:type="gramStart"/>
      <w:r w:rsidRPr="00B062C0">
        <w:rPr>
          <w:rFonts w:ascii="Times New Roman" w:eastAsia="Calibri" w:hAnsi="Times New Roman" w:cs="Times New Roman"/>
          <w:sz w:val="24"/>
          <w:szCs w:val="24"/>
        </w:rPr>
        <w:t>по другому</w:t>
      </w:r>
      <w:proofErr w:type="gramEnd"/>
      <w:r w:rsidRPr="00B062C0">
        <w:rPr>
          <w:rFonts w:ascii="Times New Roman" w:eastAsia="Calibri" w:hAnsi="Times New Roman" w:cs="Times New Roman"/>
          <w:sz w:val="24"/>
          <w:szCs w:val="24"/>
        </w:rPr>
        <w:t>, назвать диких животных?).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Прыгала белка в лесу с дерева на дерево, с ветки на ветку и вдруг увидела … (во время паузы выставляется картина).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Кого увидела белка?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Рассматривая картину, дети называют живые объекты: два зайца и волк. Далее идет обсуждение картины и задаются вопросы: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 xml:space="preserve">Какие это зайцы, взрослые или </w:t>
      </w:r>
      <w:r w:rsidRPr="00B062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детеныши. </w:t>
      </w:r>
      <w:r w:rsidRPr="00B062C0">
        <w:rPr>
          <w:rFonts w:ascii="Times New Roman" w:eastAsia="Calibri" w:hAnsi="Times New Roman" w:cs="Times New Roman"/>
          <w:sz w:val="24"/>
          <w:szCs w:val="24"/>
        </w:rPr>
        <w:t>Как называются детеныши зайцев? Как назвать зайчат ласково? Какая у них шубка, что они делают? Кого вы видите еще? Волк какой? Почему на картине волк кажется маленьким? Что делает волк? Что он хочет сделать с зайчатами? Прежде чем их съесть, что он должен сделать? Какой у нас будет волк? Если он будет молодой и сильный, то легко сможет поймать зайчат? Вам будет жалко зайчат, если волк их догонит? Что можно придумать, чтобы волк их не съел? Если волк будет старый, зайчата смогут от него убежать?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(Во время работы над картиной применяются приемы «увеличь предложение» и «раскрась предложение». Например, по просьбе воспитателя ребенок придумывает: зайчики сидят. Воспитатель предлагает «увеличить предложение»: зайчики сидят на лужайке. После того, как предложение «раскрасили»: серые зайчики сидят на зеленой лужайке.)</w:t>
      </w:r>
    </w:p>
    <w:p w:rsidR="00585902" w:rsidRPr="00B062C0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В: Это увидела белка. Но белка не видела, что было с зайчатами и волком до того, как они оказались на поляне. Давайте это сами придумаем.</w:t>
      </w:r>
    </w:p>
    <w:p w:rsidR="00585902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62C0">
        <w:rPr>
          <w:rFonts w:ascii="Times New Roman" w:eastAsia="Calibri" w:hAnsi="Times New Roman" w:cs="Times New Roman"/>
          <w:sz w:val="24"/>
          <w:szCs w:val="24"/>
        </w:rPr>
        <w:t>Детям задаются вопросы: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Как вы думаете, была ли у зайчат мама и как она называется? Где они живут? Чем любят заниматься? Позволяла ли им мама уходить далеко от дома и почему? Как они могли оказаться одни в лесу без мамы?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lastRenderedPageBreak/>
        <w:t>В: А, что могло бы произойти потом?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Далее педагог совместно с детьми проговаривает всю историю с начала до конца.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В результате такой работы у нас получилась такая история: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В лесу под кустом жили зайчата с мамой зайчихой. Зайчики очень любили прыгать, веселиться и есть сочную, вкусную травку. Однажды, они убежали далеко в лес на лесную поляну. Когда они начали щипать травку, к ним подкрался злой, голодный волк. Он хотел поймать и съесть зайчат. Но их длинные уши помогли услышать шорох. Зайчата бросились бежать. Волк был старый и больной, поэтому их не поймал. С тех пор зайчата не убегали далеко от дома.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 xml:space="preserve">В: А, теперь, ребята, давайте станем зайчатами. Проводится </w:t>
      </w:r>
      <w:proofErr w:type="spellStart"/>
      <w:r w:rsidRPr="009B1D25"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 w:rsidRPr="009B1D25">
        <w:rPr>
          <w:rFonts w:ascii="Times New Roman" w:eastAsia="Calibri" w:hAnsi="Times New Roman" w:cs="Times New Roman"/>
          <w:sz w:val="24"/>
          <w:szCs w:val="24"/>
        </w:rPr>
        <w:t xml:space="preserve"> во время которой дети не только показывают повадки зайчат, но и характеризуют их (если у зайца короткий хвост, то он какой-короткохвостый, если длинные уши-длинноухий, если длинные лапы-длинноногий, шерсть у них мягкая, пушистая, теплая, серая)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Занятие продолжается.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В: Вот такую историю могла бы нам рассказать белочка. А что бы мог нам рассказать волк. Как он мог попасть на полянку. Один ребенок рассказывает эту историю от лица волка, ему надевается шапочка волка. (можно предложить рассказать эту же историю с точки зрения птички, которая нарисована на картине или с точки зрения зайчихи, которой вообще нет на картине)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 xml:space="preserve">В: Как вы думаете, ребята, легко ли зайцу жить в лесу, где так много врагов? Если бы мы с вами могли, то как бы помогли зайцу? Какой волшебник может заменить части тела зайца частями тела других животных? (Дели-Соедини). 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Дети предлагают заменить голову зайца на голову тигра, рассуждают, чем это может помочь ему и чем это не удобно.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>Выход из занятия - детям предлагается нарисовать такое животное и дать ему название.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D25">
        <w:rPr>
          <w:rFonts w:ascii="Times New Roman" w:eastAsia="Calibri" w:hAnsi="Times New Roman" w:cs="Times New Roman"/>
          <w:sz w:val="24"/>
          <w:szCs w:val="24"/>
        </w:rPr>
        <w:t xml:space="preserve">У детей получилось: </w:t>
      </w:r>
      <w:proofErr w:type="spellStart"/>
      <w:r w:rsidRPr="009B1D25">
        <w:rPr>
          <w:rFonts w:ascii="Times New Roman" w:eastAsia="Calibri" w:hAnsi="Times New Roman" w:cs="Times New Roman"/>
          <w:sz w:val="24"/>
          <w:szCs w:val="24"/>
        </w:rPr>
        <w:t>тигрозай</w:t>
      </w:r>
      <w:proofErr w:type="spellEnd"/>
      <w:r w:rsidRPr="009B1D25">
        <w:rPr>
          <w:rFonts w:ascii="Times New Roman" w:eastAsia="Calibri" w:hAnsi="Times New Roman" w:cs="Times New Roman"/>
          <w:sz w:val="24"/>
          <w:szCs w:val="24"/>
        </w:rPr>
        <w:t xml:space="preserve">, лисохвост, </w:t>
      </w:r>
      <w:proofErr w:type="spellStart"/>
      <w:r w:rsidRPr="009B1D25">
        <w:rPr>
          <w:rFonts w:ascii="Times New Roman" w:eastAsia="Calibri" w:hAnsi="Times New Roman" w:cs="Times New Roman"/>
          <w:sz w:val="24"/>
          <w:szCs w:val="24"/>
        </w:rPr>
        <w:t>волкозай</w:t>
      </w:r>
      <w:proofErr w:type="spellEnd"/>
      <w:r w:rsidRPr="009B1D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1D25">
        <w:rPr>
          <w:rFonts w:ascii="Times New Roman" w:eastAsia="Calibri" w:hAnsi="Times New Roman" w:cs="Times New Roman"/>
          <w:sz w:val="24"/>
          <w:szCs w:val="24"/>
        </w:rPr>
        <w:t>заятигролев</w:t>
      </w:r>
      <w:proofErr w:type="spellEnd"/>
      <w:r w:rsidRPr="009B1D25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585902" w:rsidRPr="009B1D25" w:rsidRDefault="00585902" w:rsidP="005859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773E4" w:rsidRDefault="005773E4"/>
    <w:sectPr w:rsidR="0057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02"/>
    <w:rsid w:val="00223B5E"/>
    <w:rsid w:val="005773E4"/>
    <w:rsid w:val="00585902"/>
    <w:rsid w:val="006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9320"/>
  <w15:chartTrackingRefBased/>
  <w15:docId w15:val="{8721E720-1394-4668-88E8-6E80D939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2021-05-06T12:18:00Z</dcterms:created>
  <dcterms:modified xsi:type="dcterms:W3CDTF">2021-05-06T12:34:00Z</dcterms:modified>
</cp:coreProperties>
</file>