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CA" w:rsidRPr="00B062C0" w:rsidRDefault="002A4ECA" w:rsidP="002A4EC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НОД с детьми старшего дошкольного возраста посвященная Дню Победы с использованием ТРИЗ.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Дети составят связный рассказ по предложенной схеме с небольшой помощью педагога.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A4ECA" w:rsidRPr="00B062C0" w:rsidRDefault="002A4ECA" w:rsidP="002A4E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Формировать умение объединять в единый сюжет содержание рассказа.</w:t>
      </w:r>
    </w:p>
    <w:p w:rsidR="002A4ECA" w:rsidRPr="00B062C0" w:rsidRDefault="002A4ECA" w:rsidP="002A4E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Учить детей связывать начало, середину и конец сюжета.</w:t>
      </w:r>
    </w:p>
    <w:p w:rsidR="002A4ECA" w:rsidRPr="00B062C0" w:rsidRDefault="002A4ECA" w:rsidP="002A4E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Упражнять детей в подборе слов, наиболее точно характеризующих качества ветерана.</w:t>
      </w:r>
    </w:p>
    <w:p w:rsidR="002A4ECA" w:rsidRPr="00B062C0" w:rsidRDefault="002A4ECA" w:rsidP="002A4E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Развивать умение выстраивать сложноподчиненные и сложносочиненные предложения при составлении рассказа, используя союзы (потому что, поэтому, для того чтобы)</w:t>
      </w:r>
    </w:p>
    <w:p w:rsidR="002A4ECA" w:rsidRPr="00B062C0" w:rsidRDefault="002A4ECA" w:rsidP="002A4E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Воспитывать умение слушать друг друга, не перебивать, при необходимости прийти на помощь.</w:t>
      </w:r>
    </w:p>
    <w:p w:rsidR="002A4ECA" w:rsidRPr="00B062C0" w:rsidRDefault="002A4ECA" w:rsidP="002A4E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Методы и приемы</w:t>
      </w: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: краткая беседа, «системный оператор», 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мнемодорожка</w:t>
      </w:r>
      <w:proofErr w:type="spellEnd"/>
      <w:r w:rsidRPr="00B062C0">
        <w:rPr>
          <w:rFonts w:ascii="Times New Roman" w:eastAsia="Calibri" w:hAnsi="Times New Roman" w:cs="Times New Roman"/>
          <w:sz w:val="24"/>
          <w:szCs w:val="24"/>
        </w:rPr>
        <w:t>, активизация словаря.</w:t>
      </w:r>
    </w:p>
    <w:p w:rsidR="002A4ECA" w:rsidRPr="00B062C0" w:rsidRDefault="002A4ECA" w:rsidP="002A4E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девятиэкранник</w:t>
      </w:r>
      <w:proofErr w:type="spellEnd"/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», иллюстрации, «Книга памяти», 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мнемодорожка</w:t>
      </w:r>
      <w:proofErr w:type="spellEnd"/>
    </w:p>
    <w:p w:rsidR="002A4ECA" w:rsidRPr="00B062C0" w:rsidRDefault="002A4ECA" w:rsidP="002A4ECA">
      <w:pPr>
        <w:spacing w:line="240" w:lineRule="auto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  <w:r w:rsidRPr="00B062C0">
        <w:rPr>
          <w:rFonts w:ascii="Times New Roman" w:eastAsia="Calibri" w:hAnsi="Times New Roman" w:cs="Times New Roman"/>
          <w:sz w:val="24"/>
          <w:szCs w:val="24"/>
        </w:rPr>
        <w:t>беседы с детьми о Дне Победы, о прадедушках, сражавшихся на войне, рассматривание фотографий, иллюстраций.</w:t>
      </w:r>
    </w:p>
    <w:p w:rsidR="002A4ECA" w:rsidRPr="00B062C0" w:rsidRDefault="002A4ECA" w:rsidP="002A4ECA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1 часть. Вводная.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-настроить на предстоящую деятельность;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-обеспечить психологическую готовность;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Ребята, какой праздник мы будем отмечать 9 Мая?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Что же произошло в этот день? Сколько лет прошло с того дня?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Как в нашей стране люди отмечают этот праздник?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Скажите, кто такие ветераны?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Может ли быть ветераном Великой Отечественной войны женщина, молодой человек? Почему?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Мотивация: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В: Что мы можем сделать, чтобы о ветеранах (о ваших прадедушках и прабабушках) узнали другие люди? 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Д: Составить и сохранить рассказ о них.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2 часть. Основная.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-актуализировать имеющиеся знания и представления детей о защитниках Родины;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-использовать прием «системный оператор» для систематизации представлений детей о ветеранах;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-активизировать словарь детей словами, обозначающими качества личности необходимые защитнику;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Работа с СО: </w:t>
      </w:r>
      <w:proofErr w:type="gramStart"/>
      <w:r w:rsidRPr="00B062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центре появляется картинка с изображением ветерана (мужчина и женщина)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Работа в ПС: Если ветеран - это человек, который сражался на войне, то что у него могло остаться с той войны? (ранения, награды, память, фото, письма, вещи). Выставляются картинки.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Работа в НС: Где сейчас можно встретить ветеранов? (на параде, в семье, увидеть в телевизоре и т.д.)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lastRenderedPageBreak/>
        <w:t>Работа в прошлом объекта: Каким по возрасту был этот человек, когда началась война? Кем он мог служить в армии?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Работа в прошлом НС: Если он был летчиком (моряком, артиллеристом, танкистом, медсестрой …), то где его можно было увидеть? Сделать вывод о том, что сражались на земле, на воде, в воздухе.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Когда солдат (летчик, танкист …) шел в бой, то какие качества характера он должен был проявлять? Зачем? (смелость, отвагу, решительность, любовь к Родине, храбрость, мужество, бесстрашие …)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Как вы думаете за какие дела и поступки бойцов могли наградить орденами и медалями? (за отвагу и мужество, за выполненное важное задание, за подвиг).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Какой подвиг мог совершить летчик, танкист, разведчик, медсестра …?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А теперь составьте рассказ про ветерана (своего прадедушку) который сражался на войне.</w:t>
      </w:r>
    </w:p>
    <w:p w:rsidR="002A4ECA" w:rsidRPr="00B062C0" w:rsidRDefault="002A4ECA" w:rsidP="002A4EC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Используется опорная 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мнемодорожка</w:t>
      </w:r>
      <w:proofErr w:type="spellEnd"/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с помощью которой дети рассказывают:</w:t>
      </w:r>
    </w:p>
    <w:p w:rsidR="002A4ECA" w:rsidRPr="00B062C0" w:rsidRDefault="002A4ECA" w:rsidP="002A4E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Кем служил на войне прадедушка</w:t>
      </w:r>
    </w:p>
    <w:p w:rsidR="002A4ECA" w:rsidRPr="00B062C0" w:rsidRDefault="002A4ECA" w:rsidP="002A4E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Как он воевал (что делал)</w:t>
      </w:r>
    </w:p>
    <w:p w:rsidR="002A4ECA" w:rsidRPr="00B062C0" w:rsidRDefault="002A4ECA" w:rsidP="002A4E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Какие награды имел</w:t>
      </w:r>
    </w:p>
    <w:p w:rsidR="002A4ECA" w:rsidRPr="00B062C0" w:rsidRDefault="002A4ECA" w:rsidP="002A4E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Вернулся ли с войны</w:t>
      </w:r>
    </w:p>
    <w:p w:rsidR="002A4ECA" w:rsidRPr="00B062C0" w:rsidRDefault="002A4ECA" w:rsidP="002A4E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Какая память о нем хранится в семье.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Выслушать и записать 3-4 рассказа. 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3 часть. Заключительная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-обобщить рассказы детей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-дать оценку результатов занятия с привлечением детей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-отметить успешных детей, поддержать застенчивых</w:t>
      </w:r>
    </w:p>
    <w:p w:rsidR="002A4ECA" w:rsidRPr="00B062C0" w:rsidRDefault="002A4ECA" w:rsidP="002A4ECA">
      <w:pPr>
        <w:spacing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4ECA" w:rsidRDefault="002A4ECA" w:rsidP="002A4ECA">
      <w:pPr>
        <w:tabs>
          <w:tab w:val="left" w:pos="1137"/>
        </w:tabs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Ребята, все ваши рассказы я запишу и внесу в «Книгу памяти» чтобы никогда не забывать о подвиге наших защитников.</w:t>
      </w:r>
    </w:p>
    <w:p w:rsidR="00B134BF" w:rsidRDefault="00B134BF">
      <w:bookmarkStart w:id="0" w:name="_GoBack"/>
      <w:bookmarkEnd w:id="0"/>
    </w:p>
    <w:sectPr w:rsidR="00B1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7103"/>
    <w:multiLevelType w:val="hybridMultilevel"/>
    <w:tmpl w:val="B8DC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4BE"/>
    <w:multiLevelType w:val="hybridMultilevel"/>
    <w:tmpl w:val="10FE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CA"/>
    <w:rsid w:val="002A4ECA"/>
    <w:rsid w:val="00B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084C-C915-4B55-B1D9-EA35753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2021-05-07T06:58:00Z</dcterms:created>
  <dcterms:modified xsi:type="dcterms:W3CDTF">2021-05-07T07:01:00Z</dcterms:modified>
</cp:coreProperties>
</file>