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691">
        <w:rPr>
          <w:rFonts w:ascii="Times New Roman" w:hAnsi="Times New Roman" w:cs="Times New Roman"/>
          <w:sz w:val="24"/>
          <w:szCs w:val="24"/>
        </w:rPr>
        <w:t>Чеховская Елена Юрьевна</w:t>
      </w:r>
    </w:p>
    <w:p w:rsidR="00F05691" w:rsidRP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69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F05691" w:rsidRP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691">
        <w:rPr>
          <w:rFonts w:ascii="Times New Roman" w:hAnsi="Times New Roman" w:cs="Times New Roman"/>
          <w:sz w:val="24"/>
          <w:szCs w:val="24"/>
        </w:rPr>
        <w:t>МБДОУ «Детский сад № 434 «Родничок»</w:t>
      </w:r>
    </w:p>
    <w:p w:rsid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691">
        <w:rPr>
          <w:rFonts w:ascii="Times New Roman" w:hAnsi="Times New Roman" w:cs="Times New Roman"/>
          <w:sz w:val="24"/>
          <w:szCs w:val="24"/>
        </w:rPr>
        <w:t>город Нижний Новгород</w:t>
      </w:r>
    </w:p>
    <w:p w:rsid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5691" w:rsidRDefault="00F05691" w:rsidP="00F056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5691" w:rsidRDefault="00F05691" w:rsidP="00F05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91">
        <w:rPr>
          <w:rFonts w:ascii="Times New Roman" w:hAnsi="Times New Roman" w:cs="Times New Roman"/>
          <w:b/>
          <w:sz w:val="24"/>
          <w:szCs w:val="24"/>
        </w:rPr>
        <w:t>Экологический проект: «</w:t>
      </w:r>
      <w:r>
        <w:rPr>
          <w:rFonts w:ascii="Times New Roman" w:hAnsi="Times New Roman" w:cs="Times New Roman"/>
          <w:b/>
          <w:sz w:val="24"/>
          <w:szCs w:val="24"/>
        </w:rPr>
        <w:t>Польза</w:t>
      </w:r>
      <w:r w:rsidRPr="00F05691">
        <w:rPr>
          <w:rFonts w:ascii="Times New Roman" w:hAnsi="Times New Roman" w:cs="Times New Roman"/>
          <w:b/>
          <w:sz w:val="24"/>
          <w:szCs w:val="24"/>
        </w:rPr>
        <w:t xml:space="preserve"> бесполезных вещей»</w:t>
      </w:r>
    </w:p>
    <w:p w:rsidR="00F05691" w:rsidRDefault="00F05691" w:rsidP="00F05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5691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В наши дни ежегодно производятся и выбрасываются миллионы бытовых отходов. Огромное количество мусора на улицах города заставляют задуматься, а как можно использовать отслужившие полиэтиленовые пакеты, фольгу, пластиковые бутылки?! Оказывается, можно.</w:t>
      </w:r>
    </w:p>
    <w:p w:rsid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>Цель</w:t>
      </w:r>
      <w:r w:rsidRPr="00F05691">
        <w:rPr>
          <w:rFonts w:ascii="Times New Roman" w:hAnsi="Times New Roman" w:cs="Times New Roman"/>
          <w:sz w:val="24"/>
          <w:szCs w:val="24"/>
        </w:rPr>
        <w:br/>
      </w:r>
      <w:r w:rsidRPr="00F05691">
        <w:rPr>
          <w:rFonts w:ascii="Times New Roman" w:hAnsi="Times New Roman" w:cs="Times New Roman"/>
          <w:bCs/>
          <w:sz w:val="24"/>
          <w:szCs w:val="24"/>
        </w:rPr>
        <w:t>Создание условий для развития экологического мышления и творческого воображения детей, формирование особого отношения к бытовым отходам как к ценному вторичному сырью.</w:t>
      </w: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</w:p>
    <w:p w:rsidR="00000000" w:rsidRPr="00F05691" w:rsidRDefault="00C60A1E" w:rsidP="00F0569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изучить литературу и интернет-ресурсы  о проблеме загрязнения окружающей среды бытовыми отходами и наносимый им вред.</w:t>
      </w:r>
    </w:p>
    <w:p w:rsidR="00000000" w:rsidRPr="00F05691" w:rsidRDefault="00C60A1E" w:rsidP="00F0569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 xml:space="preserve">рассмотреть возможность вторичного использования пластиковых </w:t>
      </w:r>
      <w:r w:rsidRPr="00F05691">
        <w:rPr>
          <w:rFonts w:ascii="Times New Roman" w:hAnsi="Times New Roman" w:cs="Times New Roman"/>
          <w:bCs/>
          <w:sz w:val="24"/>
          <w:szCs w:val="24"/>
        </w:rPr>
        <w:t>бутылок и других отходов</w:t>
      </w:r>
    </w:p>
    <w:p w:rsidR="00000000" w:rsidRPr="00F05691" w:rsidRDefault="00C60A1E" w:rsidP="00F0569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 xml:space="preserve">разработать  варианты вторичного применения бытовых отходов. </w:t>
      </w:r>
    </w:p>
    <w:p w:rsidR="00F05691" w:rsidRDefault="00C60A1E" w:rsidP="00F05691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изготовление из пластиковых бутылок полезных вещей</w:t>
      </w: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>Этапы</w:t>
      </w:r>
    </w:p>
    <w:p w:rsidR="00000000" w:rsidRPr="00F05691" w:rsidRDefault="00C60A1E" w:rsidP="00F0569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Изучение информации по данной проблеме;</w:t>
      </w:r>
    </w:p>
    <w:p w:rsidR="00000000" w:rsidRPr="00F05691" w:rsidRDefault="00C60A1E" w:rsidP="00F0569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Выбор и обоснование идеи проекта;</w:t>
      </w:r>
    </w:p>
    <w:p w:rsidR="00000000" w:rsidRPr="00F05691" w:rsidRDefault="00C60A1E" w:rsidP="00F0569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Изготовление поделок из пластиковых бут</w:t>
      </w:r>
      <w:r w:rsidRPr="00F05691">
        <w:rPr>
          <w:rFonts w:ascii="Times New Roman" w:hAnsi="Times New Roman" w:cs="Times New Roman"/>
          <w:bCs/>
          <w:sz w:val="24"/>
          <w:szCs w:val="24"/>
        </w:rPr>
        <w:t xml:space="preserve">ылок </w:t>
      </w:r>
    </w:p>
    <w:p w:rsidR="00F05691" w:rsidRPr="00F05691" w:rsidRDefault="00C60A1E" w:rsidP="00F0569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 xml:space="preserve">Оформление проекта </w:t>
      </w:r>
    </w:p>
    <w:p w:rsid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>Полезные штуки из пластиковых бутылок</w:t>
      </w:r>
    </w:p>
    <w:p w:rsid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Пластиковые бутылки найдутся в любом доме, зачастую они накапливаются как бесполезный хлам, но никогда не поздно подарить им вторую жизнь.</w:t>
      </w: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Самый главный материал – это, конечно, пластиковая тара, но без следующих предметов тоже не обойтись:</w:t>
      </w:r>
    </w:p>
    <w:p w:rsidR="00000000" w:rsidRPr="00F05691" w:rsidRDefault="00C60A1E" w:rsidP="00F0569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ножницы;</w:t>
      </w:r>
    </w:p>
    <w:p w:rsidR="00000000" w:rsidRPr="00F05691" w:rsidRDefault="00C60A1E" w:rsidP="00F0569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акриловая краска (можно в баллончиках), можно гуашь;</w:t>
      </w:r>
    </w:p>
    <w:p w:rsidR="00000000" w:rsidRPr="00F05691" w:rsidRDefault="00C60A1E" w:rsidP="00F0569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клей для пластика;</w:t>
      </w:r>
    </w:p>
    <w:p w:rsidR="00000000" w:rsidRPr="00F05691" w:rsidRDefault="00C60A1E" w:rsidP="00F0569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бумага или картон;</w:t>
      </w:r>
      <w:r w:rsidRPr="00F05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C60A1E" w:rsidP="00F05691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t>черный фломастер</w:t>
      </w:r>
    </w:p>
    <w:p w:rsidR="00F05691" w:rsidRPr="00F05691" w:rsidRDefault="00F05691" w:rsidP="00F05691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>Поросенок-горшок для цветов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0569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Pr="00F056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Стрекоза             </w:t>
      </w:r>
      <w:r w:rsidRPr="00F056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Веселые пингвины</w:t>
      </w:r>
    </w:p>
    <w:p w:rsidR="00F05691" w:rsidRDefault="00F05691" w:rsidP="00F0569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05691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1304925" cy="1028700"/>
            <wp:effectExtent l="19050" t="19050" r="28575" b="1905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F05691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1295400" cy="933450"/>
            <wp:effectExtent l="19050" t="19050" r="133350" b="114300"/>
            <wp:docPr id="3" name="Рисунок 4" descr="C:\Users\Анастасия\Desktop\sam_0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C:\Users\Анастасия\Desktop\sam_0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8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05691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1304925" cy="971550"/>
            <wp:effectExtent l="19050" t="19050" r="28575" b="1905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 t="16239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1E" w:rsidRDefault="00C60A1E" w:rsidP="00F0569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Выводы:</w:t>
      </w:r>
    </w:p>
    <w:p w:rsidR="00C60A1E" w:rsidRPr="00C60A1E" w:rsidRDefault="00C60A1E" w:rsidP="00C60A1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     В любом доме остается масса пустых пластиковых бутылок, хотя они еще могут сослужить добрую службу. Пустая пластиковая бутылка может превратиться в десятки полезных приспособлений во все времена года. Эта работа красиво именуется «</w:t>
      </w:r>
      <w:proofErr w:type="spellStart"/>
      <w:r w:rsidRPr="00C60A1E">
        <w:rPr>
          <w:rFonts w:ascii="Times New Roman" w:hAnsi="Times New Roman" w:cs="Times New Roman"/>
          <w:bCs/>
          <w:sz w:val="24"/>
          <w:szCs w:val="24"/>
        </w:rPr>
        <w:t>рисайклинг</w:t>
      </w:r>
      <w:proofErr w:type="spellEnd"/>
      <w:r w:rsidRPr="00C60A1E">
        <w:rPr>
          <w:rFonts w:ascii="Times New Roman" w:hAnsi="Times New Roman" w:cs="Times New Roman"/>
          <w:bCs/>
          <w:sz w:val="24"/>
          <w:szCs w:val="24"/>
        </w:rPr>
        <w:t>», что означает повторное использование» и «предметное творчество из использованных материалов».</w:t>
      </w:r>
    </w:p>
    <w:p w:rsidR="00C60A1E" w:rsidRDefault="00C60A1E" w:rsidP="00C60A1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C60A1E" w:rsidRPr="00C60A1E" w:rsidRDefault="00C60A1E" w:rsidP="00C60A1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 Надо отметить, что проведение подобных мероприятий является лучшей профилактикой против невежественного отношения к природе и ее дарам: </w:t>
      </w:r>
    </w:p>
    <w:p w:rsidR="00000000" w:rsidRPr="00C60A1E" w:rsidRDefault="00C60A1E" w:rsidP="00C60A1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во-первых, это демонстрация </w:t>
      </w:r>
      <w:proofErr w:type="gramStart"/>
      <w:r w:rsidRPr="00C60A1E">
        <w:rPr>
          <w:rFonts w:ascii="Times New Roman" w:hAnsi="Times New Roman" w:cs="Times New Roman"/>
          <w:bCs/>
          <w:sz w:val="24"/>
          <w:szCs w:val="24"/>
        </w:rPr>
        <w:t>ком</w:t>
      </w:r>
      <w:r w:rsidRPr="00C60A1E">
        <w:rPr>
          <w:rFonts w:ascii="Times New Roman" w:hAnsi="Times New Roman" w:cs="Times New Roman"/>
          <w:bCs/>
          <w:sz w:val="24"/>
          <w:szCs w:val="24"/>
        </w:rPr>
        <w:t>петентного</w:t>
      </w:r>
      <w:proofErr w:type="gramEnd"/>
      <w:r w:rsidRPr="00C60A1E">
        <w:rPr>
          <w:rFonts w:ascii="Times New Roman" w:hAnsi="Times New Roman" w:cs="Times New Roman"/>
          <w:bCs/>
          <w:sz w:val="24"/>
          <w:szCs w:val="24"/>
        </w:rPr>
        <w:t xml:space="preserve"> и экологически оправданного использовании отходов; </w:t>
      </w:r>
    </w:p>
    <w:p w:rsidR="00000000" w:rsidRPr="00C60A1E" w:rsidRDefault="00C60A1E" w:rsidP="00C60A1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во-вторых, важна эмоциональная составляющая: в результате экспериментирования появилось «чудо» из мусорной корзины, изделие, в которое вдохнули вторую жизнь. </w:t>
      </w:r>
    </w:p>
    <w:p w:rsidR="00000000" w:rsidRPr="00C60A1E" w:rsidRDefault="00C60A1E" w:rsidP="00C60A1E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0A1E">
        <w:rPr>
          <w:rFonts w:ascii="Times New Roman" w:hAnsi="Times New Roman" w:cs="Times New Roman"/>
          <w:bCs/>
          <w:sz w:val="24"/>
          <w:szCs w:val="24"/>
        </w:rPr>
        <w:t xml:space="preserve">в-третьих, это выражение своего </w:t>
      </w:r>
      <w:r w:rsidRPr="00C60A1E">
        <w:rPr>
          <w:rFonts w:ascii="Times New Roman" w:hAnsi="Times New Roman" w:cs="Times New Roman"/>
          <w:bCs/>
          <w:sz w:val="24"/>
          <w:szCs w:val="24"/>
        </w:rPr>
        <w:t>взгляда на экологическую проблему общества, формирование активной жизненной позиции.</w:t>
      </w:r>
    </w:p>
    <w:p w:rsidR="00C60A1E" w:rsidRPr="00F05691" w:rsidRDefault="00C60A1E" w:rsidP="00F0569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05691" w:rsidRPr="00F05691" w:rsidRDefault="00F05691" w:rsidP="00F0569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F05691" w:rsidRPr="00F0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538"/>
    <w:multiLevelType w:val="hybridMultilevel"/>
    <w:tmpl w:val="17D2307A"/>
    <w:lvl w:ilvl="0" w:tplc="FD08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4E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A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6F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C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02B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C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05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8C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515BCA"/>
    <w:multiLevelType w:val="hybridMultilevel"/>
    <w:tmpl w:val="3ACC04C6"/>
    <w:lvl w:ilvl="0" w:tplc="68B66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A3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4A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20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4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22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C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C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2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58102D"/>
    <w:multiLevelType w:val="hybridMultilevel"/>
    <w:tmpl w:val="6F3479BA"/>
    <w:lvl w:ilvl="0" w:tplc="779A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A7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46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81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89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E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4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02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6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AB58B3"/>
    <w:multiLevelType w:val="hybridMultilevel"/>
    <w:tmpl w:val="3954DD88"/>
    <w:lvl w:ilvl="0" w:tplc="528E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EE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AF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4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2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EB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43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80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66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691"/>
    <w:rsid w:val="00C60A1E"/>
    <w:rsid w:val="00F0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rodnik434@outlook.com</dc:creator>
  <cp:keywords/>
  <dc:description/>
  <cp:lastModifiedBy>rodnik434@outlook.com</cp:lastModifiedBy>
  <cp:revision>3</cp:revision>
  <dcterms:created xsi:type="dcterms:W3CDTF">2023-02-20T12:44:00Z</dcterms:created>
  <dcterms:modified xsi:type="dcterms:W3CDTF">2023-02-20T12:56:00Z</dcterms:modified>
</cp:coreProperties>
</file>