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09" w:rsidRPr="00523735" w:rsidRDefault="00CF4809" w:rsidP="00CF4809">
      <w:pPr>
        <w:spacing w:after="0"/>
        <w:jc w:val="center"/>
        <w:rPr>
          <w:rFonts w:ascii="Times New Roman" w:hAnsi="Times New Roman" w:cs="Times New Roman"/>
        </w:rPr>
      </w:pPr>
      <w:r w:rsidRPr="00523735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CF4809" w:rsidRPr="00523735" w:rsidRDefault="00CF4809" w:rsidP="00CF4809">
      <w:pPr>
        <w:spacing w:after="0"/>
        <w:jc w:val="center"/>
        <w:rPr>
          <w:rFonts w:ascii="Times New Roman" w:hAnsi="Times New Roman" w:cs="Times New Roman"/>
        </w:rPr>
      </w:pPr>
      <w:r w:rsidRPr="00523735">
        <w:rPr>
          <w:rFonts w:ascii="Times New Roman" w:hAnsi="Times New Roman" w:cs="Times New Roman"/>
        </w:rPr>
        <w:t>«Детский сад №</w:t>
      </w:r>
      <w:r>
        <w:rPr>
          <w:rFonts w:ascii="Times New Roman" w:hAnsi="Times New Roman" w:cs="Times New Roman"/>
        </w:rPr>
        <w:t xml:space="preserve"> 164 «Ромашк</w:t>
      </w:r>
      <w:r w:rsidRPr="00523735">
        <w:rPr>
          <w:rFonts w:ascii="Times New Roman" w:hAnsi="Times New Roman" w:cs="Times New Roman"/>
        </w:rPr>
        <w:t>а» общеразвивающего вида с приоритетным осуществлением деятельности</w:t>
      </w:r>
    </w:p>
    <w:p w:rsidR="00CF4809" w:rsidRPr="00523735" w:rsidRDefault="00CF4809" w:rsidP="00CF4809">
      <w:pPr>
        <w:spacing w:after="0"/>
        <w:jc w:val="center"/>
        <w:rPr>
          <w:rFonts w:ascii="Times New Roman" w:hAnsi="Times New Roman" w:cs="Times New Roman"/>
        </w:rPr>
      </w:pPr>
      <w:r w:rsidRPr="00523735">
        <w:rPr>
          <w:rFonts w:ascii="Times New Roman" w:hAnsi="Times New Roman" w:cs="Times New Roman"/>
        </w:rPr>
        <w:t xml:space="preserve"> по художественно-эстетическому развитию детей»</w:t>
      </w:r>
    </w:p>
    <w:p w:rsidR="00CF4809" w:rsidRPr="00523735" w:rsidRDefault="00CF4809" w:rsidP="00CF4809">
      <w:pPr>
        <w:spacing w:after="0"/>
        <w:jc w:val="center"/>
        <w:rPr>
          <w:rFonts w:ascii="Times New Roman" w:hAnsi="Times New Roman" w:cs="Times New Roman"/>
        </w:rPr>
      </w:pPr>
      <w:r w:rsidRPr="00523735">
        <w:rPr>
          <w:rFonts w:ascii="Times New Roman" w:hAnsi="Times New Roman" w:cs="Times New Roman"/>
        </w:rPr>
        <w:t>города Чебоксары Чувашской Республики</w:t>
      </w:r>
    </w:p>
    <w:p w:rsidR="00CF4809" w:rsidRDefault="00CF4809" w:rsidP="00CF4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4809" w:rsidRDefault="00CF4809" w:rsidP="00CF4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4809" w:rsidRDefault="00CF4809" w:rsidP="00CF4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4809" w:rsidRDefault="00CF4809" w:rsidP="00CF4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4809" w:rsidRDefault="00CF4809" w:rsidP="00CF4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4809" w:rsidRDefault="00CF4809" w:rsidP="00CF4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4809" w:rsidRDefault="00CF4809" w:rsidP="00CF4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4809" w:rsidRDefault="00CF4809" w:rsidP="00CF4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Конспект подгрупповой </w:t>
      </w:r>
      <w:proofErr w:type="gramStart"/>
      <w:r>
        <w:rPr>
          <w:b/>
          <w:bCs/>
          <w:color w:val="000000"/>
          <w:sz w:val="36"/>
          <w:szCs w:val="36"/>
        </w:rPr>
        <w:t>организованной-образовательной</w:t>
      </w:r>
      <w:proofErr w:type="gramEnd"/>
      <w:r>
        <w:rPr>
          <w:b/>
          <w:bCs/>
          <w:color w:val="000000"/>
          <w:sz w:val="36"/>
          <w:szCs w:val="36"/>
        </w:rPr>
        <w:t xml:space="preserve"> деятельности учителя-логопеда </w:t>
      </w:r>
    </w:p>
    <w:p w:rsidR="00CF4809" w:rsidRDefault="00CF4809" w:rsidP="00CF4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с детьми подготовительной к школе группы</w:t>
      </w:r>
    </w:p>
    <w:p w:rsidR="00CF4809" w:rsidRDefault="00CF4809" w:rsidP="00CF48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F4809" w:rsidRDefault="00CF4809" w:rsidP="00CF48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bCs/>
          <w:color w:val="000000"/>
          <w:sz w:val="56"/>
          <w:szCs w:val="56"/>
        </w:rPr>
        <w:t>Тема:</w:t>
      </w:r>
      <w:r>
        <w:rPr>
          <w:b/>
          <w:bCs/>
          <w:color w:val="000000"/>
          <w:sz w:val="56"/>
          <w:szCs w:val="56"/>
        </w:rPr>
        <w:t> «</w:t>
      </w:r>
      <w:r w:rsidRPr="00CF4809">
        <w:rPr>
          <w:b/>
          <w:sz w:val="72"/>
          <w:szCs w:val="72"/>
        </w:rPr>
        <w:t>Транспорт</w:t>
      </w:r>
      <w:r>
        <w:rPr>
          <w:b/>
          <w:sz w:val="72"/>
          <w:szCs w:val="72"/>
        </w:rPr>
        <w:t>.</w:t>
      </w:r>
      <w:bookmarkStart w:id="0" w:name="_GoBack"/>
      <w:bookmarkEnd w:id="0"/>
      <w:r w:rsidRPr="00CF4809">
        <w:rPr>
          <w:b/>
          <w:sz w:val="72"/>
          <w:szCs w:val="72"/>
        </w:rPr>
        <w:t xml:space="preserve"> ПДД</w:t>
      </w:r>
      <w:r>
        <w:rPr>
          <w:b/>
          <w:bCs/>
          <w:color w:val="000000"/>
          <w:sz w:val="56"/>
          <w:szCs w:val="56"/>
        </w:rPr>
        <w:t>»</w:t>
      </w:r>
    </w:p>
    <w:p w:rsidR="00CF4809" w:rsidRDefault="00CF4809" w:rsidP="00CF4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</w:p>
    <w:p w:rsidR="00CF4809" w:rsidRDefault="00CF4809" w:rsidP="00CF4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F4809" w:rsidRDefault="00CF4809" w:rsidP="00CF4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F4809" w:rsidRDefault="00CF4809" w:rsidP="00CF48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F4809" w:rsidRDefault="00CF4809" w:rsidP="00CF48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F4809" w:rsidRDefault="00CF4809" w:rsidP="00CF48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F4809" w:rsidRDefault="00CF4809" w:rsidP="00CF48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F4809" w:rsidRDefault="00CF4809" w:rsidP="00CF48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F4809" w:rsidRDefault="00CF4809" w:rsidP="00CF48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</w:tblGrid>
      <w:tr w:rsidR="00CF4809" w:rsidTr="003C6389">
        <w:tc>
          <w:tcPr>
            <w:tcW w:w="3911" w:type="dxa"/>
          </w:tcPr>
          <w:p w:rsidR="00CF4809" w:rsidRDefault="00CF4809" w:rsidP="003C63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Составила:                                                         учитель-логопед </w:t>
            </w:r>
          </w:p>
          <w:p w:rsidR="00CF4809" w:rsidRDefault="00CF4809" w:rsidP="003C638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Матижева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 Анна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Викентьевна</w:t>
            </w:r>
            <w:proofErr w:type="spellEnd"/>
          </w:p>
          <w:p w:rsidR="00CF4809" w:rsidRDefault="00CF4809" w:rsidP="003C6389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F4809" w:rsidRDefault="00CF4809" w:rsidP="00CF480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F4809" w:rsidRDefault="00CF4809" w:rsidP="00CF4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F4809" w:rsidRDefault="00CF4809" w:rsidP="00CF4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F4809" w:rsidRDefault="00CF4809" w:rsidP="00CF4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F4809" w:rsidRDefault="00CF4809" w:rsidP="00CF4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F4809" w:rsidRDefault="00CF4809" w:rsidP="00CF4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</w:p>
    <w:p w:rsidR="00CF4809" w:rsidRDefault="00CF4809" w:rsidP="00CF480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F4809" w:rsidRDefault="00CF4809" w:rsidP="00CF480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F4809" w:rsidRPr="00CF4809" w:rsidRDefault="00CF4809" w:rsidP="00CF4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Чебоксары, 202</w:t>
      </w:r>
      <w:r>
        <w:rPr>
          <w:b/>
          <w:bCs/>
          <w:color w:val="000000"/>
          <w:sz w:val="28"/>
          <w:szCs w:val="28"/>
        </w:rPr>
        <w:t>1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b/>
          <w:i/>
          <w:sz w:val="28"/>
          <w:szCs w:val="28"/>
        </w:rPr>
        <w:lastRenderedPageBreak/>
        <w:t>«Цель:</w:t>
      </w:r>
      <w:r w:rsidRPr="00CF4809">
        <w:rPr>
          <w:rFonts w:ascii="Times New Roman" w:hAnsi="Times New Roman" w:cs="Times New Roman"/>
          <w:sz w:val="28"/>
          <w:szCs w:val="28"/>
        </w:rPr>
        <w:t xml:space="preserve"> совершенствовать и обобщить знания о транспорте и правилах дорожного движения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  <w:r w:rsidRPr="00CF4809">
        <w:rPr>
          <w:rFonts w:ascii="Times New Roman" w:hAnsi="Times New Roman" w:cs="Times New Roman"/>
          <w:sz w:val="28"/>
          <w:szCs w:val="28"/>
        </w:rPr>
        <w:t xml:space="preserve"> закреплять знания о видах транспорта, названия транспортных средств, действиях, которые они совершают, названия дорожных знаков, их значение; расширять и активизировать словарный запас по теме «Транспорт. Правила дорожного движения»; совершенствовать навыки словообразования и словоизменения; совершенствовать навыки связной речи.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 w:rsidRPr="00CF4809">
        <w:rPr>
          <w:rFonts w:ascii="Times New Roman" w:hAnsi="Times New Roman" w:cs="Times New Roman"/>
          <w:sz w:val="28"/>
          <w:szCs w:val="28"/>
        </w:rPr>
        <w:t xml:space="preserve"> развивать речевое дыхание; развивать фонематическое восприятие; формировать умение согласовывать речь с движениями; развивать общую и мелкую моторики; развивать ловкость, быстроту реакции, координацию движений, пространственные представления; развивать выразительность речи и выразительность движений; развивать логическое мышление, внимание, память, воображение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  <w:r w:rsidRPr="00CF4809">
        <w:rPr>
          <w:rFonts w:ascii="Times New Roman" w:hAnsi="Times New Roman" w:cs="Times New Roman"/>
          <w:sz w:val="28"/>
          <w:szCs w:val="28"/>
        </w:rPr>
        <w:t xml:space="preserve"> воспитывать познавательный интерес к разным видам транспорта; воспитывать чувство ответственности на дороге; воспитывать дисциплинированность и усидчивость; воспитывать умение работать и играть в коллективе.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Оборудование: ТСО, интерактивная доска, мяч, дидактические карточки «Дорожные знаки», макет «светофор».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Ход ООД: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Игра с мячом «На чем я еду, плыву, лечу...» по дороге на машине, на тракторе, в автобусе, по морю— </w:t>
      </w:r>
      <w:proofErr w:type="gramStart"/>
      <w:r w:rsidRPr="00CF48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4809">
        <w:rPr>
          <w:rFonts w:ascii="Times New Roman" w:hAnsi="Times New Roman" w:cs="Times New Roman"/>
          <w:sz w:val="28"/>
          <w:szCs w:val="28"/>
        </w:rPr>
        <w:t xml:space="preserve"> корабле, яхте, катере, по воздуху — на самолете, вертолете, на воздушном шаре </w:t>
      </w:r>
      <w:proofErr w:type="spellStart"/>
      <w:r w:rsidRPr="00CF4809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CF4809">
        <w:rPr>
          <w:rFonts w:ascii="Times New Roman" w:hAnsi="Times New Roman" w:cs="Times New Roman"/>
          <w:sz w:val="28"/>
          <w:szCs w:val="28"/>
        </w:rPr>
        <w:t>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«Отгадай загадку»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Пьет бензин, как молоко,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Может бегать далеко.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Возит грузы и людей,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Ты знаком, конечно, с ней! (Машина.)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Он в безбрежном океане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Туч касается крылом,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Развернется над лугами,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Отливает серебром. (Самолет.)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Я в любое время года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И в любую непогоду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Очень часто, в час любой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Провезу вас под землей</w:t>
      </w:r>
      <w:proofErr w:type="gramStart"/>
      <w:r w:rsidRPr="00CF480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F4809">
        <w:rPr>
          <w:rFonts w:ascii="Times New Roman" w:hAnsi="Times New Roman" w:cs="Times New Roman"/>
          <w:sz w:val="28"/>
          <w:szCs w:val="28"/>
        </w:rPr>
        <w:t xml:space="preserve"> Метро)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Какие красавцы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lastRenderedPageBreak/>
        <w:t xml:space="preserve">Всегда и везде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На суше родятся –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Живут на воде? ( Корабль)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2. Основная часть занятия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Беседа о видах транспорта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- Ребята, посмотрите на экран, и скажите, какие виды транспорта вы знаете? (Слайд 1 – небо, дорога, море, подземелье)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Почему этот транспорт мы называем наземным</w:t>
      </w:r>
      <w:proofErr w:type="gramStart"/>
      <w:r w:rsidRPr="00CF480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F4809">
        <w:rPr>
          <w:rFonts w:ascii="Times New Roman" w:hAnsi="Times New Roman" w:cs="Times New Roman"/>
          <w:sz w:val="28"/>
          <w:szCs w:val="28"/>
        </w:rPr>
        <w:t>слайд 2) подземным?(слайд 3) водным? (слайд 4) воздушным? (слайд 5)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- Какие виды наземного транспорта вы знаете? (грузовой, пассажирский, специальный) – (Слайд 6)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- Ребята, а сейчас давайте поиграем в игру «Один </w:t>
      </w:r>
      <w:proofErr w:type="gramStart"/>
      <w:r w:rsidRPr="00CF480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F4809">
        <w:rPr>
          <w:rFonts w:ascii="Times New Roman" w:hAnsi="Times New Roman" w:cs="Times New Roman"/>
          <w:sz w:val="28"/>
          <w:szCs w:val="28"/>
        </w:rPr>
        <w:t>ного».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Дидактическая игра «Один - много».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809">
        <w:rPr>
          <w:rFonts w:ascii="Times New Roman" w:hAnsi="Times New Roman" w:cs="Times New Roman"/>
          <w:sz w:val="28"/>
          <w:szCs w:val="28"/>
        </w:rPr>
        <w:t xml:space="preserve">Педагог, бросая мяч ребёнку, называет слово в </w:t>
      </w:r>
      <w:proofErr w:type="spellStart"/>
      <w:r w:rsidRPr="00CF4809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CF4809">
        <w:rPr>
          <w:rFonts w:ascii="Times New Roman" w:hAnsi="Times New Roman" w:cs="Times New Roman"/>
          <w:sz w:val="28"/>
          <w:szCs w:val="28"/>
        </w:rPr>
        <w:t xml:space="preserve">., а ребёнок, возвращая мяч, называет его во </w:t>
      </w:r>
      <w:proofErr w:type="spellStart"/>
      <w:r w:rsidRPr="00CF4809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CF4809">
        <w:rPr>
          <w:rFonts w:ascii="Times New Roman" w:hAnsi="Times New Roman" w:cs="Times New Roman"/>
          <w:sz w:val="28"/>
          <w:szCs w:val="28"/>
        </w:rPr>
        <w:t>.: самолёт – много самолётов.</w:t>
      </w:r>
      <w:proofErr w:type="gramEnd"/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809">
        <w:rPr>
          <w:rFonts w:ascii="Times New Roman" w:hAnsi="Times New Roman" w:cs="Times New Roman"/>
          <w:sz w:val="28"/>
          <w:szCs w:val="28"/>
        </w:rPr>
        <w:t>Слова для игры: автобус, грузовик, яхта, корабль, вездеход, поезд, машина, троллейбус, лодка, электричка, телега.</w:t>
      </w:r>
      <w:proofErr w:type="gramEnd"/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Составьте предложения с помощью слов: составление предложений по опорным словам.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Автомобиль, </w:t>
      </w:r>
      <w:proofErr w:type="gramStart"/>
      <w:r w:rsidRPr="00CF48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F4809">
        <w:rPr>
          <w:rFonts w:ascii="Times New Roman" w:hAnsi="Times New Roman" w:cs="Times New Roman"/>
          <w:sz w:val="28"/>
          <w:szCs w:val="28"/>
        </w:rPr>
        <w:t xml:space="preserve">, ехать, дорога.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Лодка, река, </w:t>
      </w:r>
      <w:proofErr w:type="gramStart"/>
      <w:r w:rsidRPr="00CF48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F4809">
        <w:rPr>
          <w:rFonts w:ascii="Times New Roman" w:hAnsi="Times New Roman" w:cs="Times New Roman"/>
          <w:sz w:val="28"/>
          <w:szCs w:val="28"/>
        </w:rPr>
        <w:t xml:space="preserve">, деревянная, плыть.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Магазин, около, велосипед, остановиться.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Пассажиры, электричка, </w:t>
      </w:r>
      <w:proofErr w:type="gramStart"/>
      <w:r w:rsidRPr="00CF480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F4809">
        <w:rPr>
          <w:rFonts w:ascii="Times New Roman" w:hAnsi="Times New Roman" w:cs="Times New Roman"/>
          <w:sz w:val="28"/>
          <w:szCs w:val="28"/>
        </w:rPr>
        <w:t xml:space="preserve">, выходить.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В, самолет, небо, лететь, высоко.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Подъехать, остановка, </w:t>
      </w:r>
      <w:proofErr w:type="gramStart"/>
      <w:r w:rsidRPr="00CF48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4809">
        <w:rPr>
          <w:rFonts w:ascii="Times New Roman" w:hAnsi="Times New Roman" w:cs="Times New Roman"/>
          <w:sz w:val="28"/>
          <w:szCs w:val="28"/>
        </w:rPr>
        <w:t xml:space="preserve">, трамвай.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Мост, выехать, автобус, </w:t>
      </w:r>
      <w:proofErr w:type="gramStart"/>
      <w:r w:rsidRPr="00CF4809">
        <w:rPr>
          <w:rFonts w:ascii="Times New Roman" w:hAnsi="Times New Roman" w:cs="Times New Roman"/>
          <w:sz w:val="28"/>
          <w:szCs w:val="28"/>
        </w:rPr>
        <w:t>из-под</w:t>
      </w:r>
      <w:proofErr w:type="gramEnd"/>
      <w:r w:rsidRPr="00CF48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Упражнение на координацию речи с движением «Едем, едем на машине…».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Едем, едем на машине, Имитируют движения рулём.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Нажимаем на педаль. Ногу сгибают, вытягивают.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Скорости переключаем, «Рычаг» поворачивают рукой к себе, от себя.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Смотрим пристально мы вдаль. Приставляют ладонь ко лбу.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Дворники </w:t>
      </w:r>
      <w:proofErr w:type="gramStart"/>
      <w:r w:rsidRPr="00CF4809">
        <w:rPr>
          <w:rFonts w:ascii="Times New Roman" w:hAnsi="Times New Roman" w:cs="Times New Roman"/>
          <w:sz w:val="28"/>
          <w:szCs w:val="28"/>
        </w:rPr>
        <w:t>счищают капли Руки сгибают</w:t>
      </w:r>
      <w:proofErr w:type="gramEnd"/>
      <w:r w:rsidRPr="00CF4809">
        <w:rPr>
          <w:rFonts w:ascii="Times New Roman" w:hAnsi="Times New Roman" w:cs="Times New Roman"/>
          <w:sz w:val="28"/>
          <w:szCs w:val="28"/>
        </w:rPr>
        <w:t xml:space="preserve"> в локтях перед собой, ладони раскрывают.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Вправо, влево. Чистота! Наклоняют руки вправо, влево.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Волосы ерошит ветер. Над головой шевелят пальцами.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Мы - шофёры хоть куда! Поднимают вверх большой палец руки.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- Ребята, скажите, что регулирует движение автомобилей и пешеходов? (Светофор)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Слайд 7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-Сколько сигналов у светофора?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lastRenderedPageBreak/>
        <w:t>- Что они обозначают?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809">
        <w:rPr>
          <w:rFonts w:ascii="Times New Roman" w:hAnsi="Times New Roman" w:cs="Times New Roman"/>
          <w:sz w:val="28"/>
          <w:szCs w:val="28"/>
        </w:rPr>
        <w:t>Стихотворение про СВЕТОФОР</w:t>
      </w:r>
      <w:proofErr w:type="gramEnd"/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На дорогах с давних пор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Есть хозяин – светофор!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Перед вами все цвета,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Вам представить их пора.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Загорелся красный свет,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«Стой! Вперед дороги нет»!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Желтый глаз твердит без слов: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«К переходу будь готов!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На зеленый свет – вперед!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Путь свободен пешеход».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Игра малой подвижности «Светофор». Дети сидят лицом к светофору.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Если свет </w:t>
      </w:r>
      <w:proofErr w:type="spellStart"/>
      <w:r w:rsidRPr="00CF4809">
        <w:rPr>
          <w:rFonts w:ascii="Times New Roman" w:hAnsi="Times New Roman" w:cs="Times New Roman"/>
          <w:sz w:val="28"/>
          <w:szCs w:val="28"/>
        </w:rPr>
        <w:t>зажёгся</w:t>
      </w:r>
      <w:proofErr w:type="spellEnd"/>
      <w:r w:rsidRPr="00CF4809">
        <w:rPr>
          <w:rFonts w:ascii="Times New Roman" w:hAnsi="Times New Roman" w:cs="Times New Roman"/>
          <w:sz w:val="28"/>
          <w:szCs w:val="28"/>
        </w:rPr>
        <w:t xml:space="preserve"> красный, значит двигаться… (опасно).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Свет зелёный говорит: «Проходите, путь…» (открыт).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Жёлтый свет – предупрежденье – жди сигнала для … (движенья).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- Когда зажигается красный свет, вы стоите неподвижно, замираете. Увидите зелёный – шагаете на месте. Когда горит жёлтый, вы хлопаете в ладоши. Тот, кто перепутает сигнал, делает шаг назад.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Когда педагог показывает сигналы светофора, дети выполняют движения.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Дидактическая игра «Закончи предложение»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Усвоение глагола «Ехать» с различными приставками. (На мольберте - плакат-схема движения грузовика и маленький игрушечный грузовик).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Ехали мы, ехали, до горки... (доехали),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(Въехали, съехали) и дальше... (поехали).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Ехали мы, ехали и до ямы... (доехали),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Яму... (объехали) и дальше... (поехали).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Ехали мы, ехали, до речки... (доехали),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Мост... (переехали) и дальше... (поехали).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От моста... (отъехали) и дальше... (поехали).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Ехали мы, ехали, до дома... (доехали),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Во двор... (заехали), вот и... (приехали).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CF4809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CF4809">
        <w:rPr>
          <w:rFonts w:ascii="Times New Roman" w:hAnsi="Times New Roman" w:cs="Times New Roman"/>
          <w:sz w:val="28"/>
          <w:szCs w:val="28"/>
        </w:rPr>
        <w:t xml:space="preserve"> у нашего грузовика прокололась шина, какой звук издает шина?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Игра на развитие речевого дыхания и голоса.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«Прокололась шина у машины». Произнесение звука ш-ш-ш-ш.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- Давайте накачаем шину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«Накачаем шину» («Насос»). Произнесение звука с-с-с-с.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- Ребята, а сейчас я проверю, насколько хорошо вы знаете правила дорожного движения.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lastRenderedPageBreak/>
        <w:t>Игра «Слушай внимательно»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И проспекты, и бульвары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Всюду улицы шумны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Проходи по тротуару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Только с правой стороны!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Тут шалить, мешать народу - Запрещается!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Быть примерным пешеходом - Разрешается!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Если едешь ты в трамвае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И вокруг тебя народ,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Не толкаясь, не зевая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Проходи скорей вперед.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Ехать «зайцем» как известно - Запрещается!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Уступать старушке место - Разрешается!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Если ты гуляешь просто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Все равно вперед гляди</w:t>
      </w:r>
      <w:proofErr w:type="gramStart"/>
      <w:r w:rsidRPr="00CF4809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CF4809">
        <w:rPr>
          <w:rFonts w:ascii="Times New Roman" w:hAnsi="Times New Roman" w:cs="Times New Roman"/>
          <w:sz w:val="28"/>
          <w:szCs w:val="28"/>
        </w:rPr>
        <w:t>ерез шумный перекресток Осторожно проходи.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Переход на красном свете - Запрещается!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При зеленом - даже детям - Разрешается!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Всех расталкивать, кричать. Запрещается!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А тихонечко стоят</w:t>
      </w:r>
      <w:proofErr w:type="gramStart"/>
      <w:r w:rsidRPr="00CF480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F4809">
        <w:rPr>
          <w:rFonts w:ascii="Times New Roman" w:hAnsi="Times New Roman" w:cs="Times New Roman"/>
          <w:sz w:val="28"/>
          <w:szCs w:val="28"/>
        </w:rPr>
        <w:t xml:space="preserve"> Разрешается!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Брать мороженое в автобус,- Запрещается!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- Ребята, а что ещё регулирует движение автомобилей и пешеходов на улицах кроме светофора? (дорожные знаки).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- Давайте все вместе повторим знаки, которые помогают пешеходам. Но </w:t>
      </w:r>
      <w:proofErr w:type="gramStart"/>
      <w:r w:rsidRPr="00CF480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F4809">
        <w:rPr>
          <w:rFonts w:ascii="Times New Roman" w:hAnsi="Times New Roman" w:cs="Times New Roman"/>
          <w:sz w:val="28"/>
          <w:szCs w:val="28"/>
        </w:rPr>
        <w:t xml:space="preserve"> это нам нужно собрать эти знаки. </w:t>
      </w:r>
      <w:proofErr w:type="gramStart"/>
      <w:r w:rsidRPr="00CF4809">
        <w:rPr>
          <w:rFonts w:ascii="Times New Roman" w:hAnsi="Times New Roman" w:cs="Times New Roman"/>
          <w:sz w:val="28"/>
          <w:szCs w:val="28"/>
        </w:rPr>
        <w:t>(В конвертах разрезные знаки.</w:t>
      </w:r>
      <w:proofErr w:type="gramEnd"/>
      <w:r w:rsidRPr="00CF4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809">
        <w:rPr>
          <w:rFonts w:ascii="Times New Roman" w:hAnsi="Times New Roman" w:cs="Times New Roman"/>
          <w:sz w:val="28"/>
          <w:szCs w:val="28"/>
        </w:rPr>
        <w:t>Дети делятся на команды и собирают картинки).</w:t>
      </w:r>
      <w:proofErr w:type="gramEnd"/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 xml:space="preserve">3. Итог занятия. Оценка деятельности детей. 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- О чем мы сегодня с вами вспомнили? Какие виды транспорта вы знаете? (наземный, подземный, воздушный, водный).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- Назовите виды наземного транспорта?</w:t>
      </w:r>
    </w:p>
    <w:p w:rsidR="00CF4809" w:rsidRPr="00CF4809" w:rsidRDefault="00CF4809" w:rsidP="00CF4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809">
        <w:rPr>
          <w:rFonts w:ascii="Times New Roman" w:hAnsi="Times New Roman" w:cs="Times New Roman"/>
          <w:sz w:val="28"/>
          <w:szCs w:val="28"/>
        </w:rPr>
        <w:t>- Нужно ли соблюдать ПДД?</w:t>
      </w:r>
    </w:p>
    <w:p w:rsidR="00CF4809" w:rsidRPr="00CF4809" w:rsidRDefault="00CF4809" w:rsidP="00CF4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809" w:rsidRPr="00CF4809" w:rsidRDefault="00CF4809" w:rsidP="00CF4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809" w:rsidRPr="00CF4809" w:rsidRDefault="00CF4809" w:rsidP="00CF4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8BC" w:rsidRPr="00CF4809" w:rsidRDefault="00A938BC" w:rsidP="00CF48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38BC" w:rsidRPr="00CF4809" w:rsidSect="00CF4809">
      <w:pgSz w:w="11907" w:h="17067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09"/>
    <w:rsid w:val="00A938BC"/>
    <w:rsid w:val="00C00F81"/>
    <w:rsid w:val="00C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2021-04-21T08:22:00Z</dcterms:created>
  <dcterms:modified xsi:type="dcterms:W3CDTF">2021-04-21T08:26:00Z</dcterms:modified>
</cp:coreProperties>
</file>