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sz w:val="22"/>
          <w:szCs w:val="22"/>
        </w:rPr>
      </w:pPr>
      <w:r w:rsidRPr="00C357D6">
        <w:rPr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sz w:val="22"/>
          <w:szCs w:val="22"/>
        </w:rPr>
      </w:pPr>
      <w:r w:rsidRPr="00C357D6">
        <w:rPr>
          <w:sz w:val="22"/>
          <w:szCs w:val="22"/>
        </w:rPr>
        <w:t xml:space="preserve">«Детский сад № 164 «Ромашка» общеразвивающего вида </w:t>
      </w: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sz w:val="22"/>
          <w:szCs w:val="22"/>
        </w:rPr>
      </w:pPr>
      <w:r w:rsidRPr="00C357D6">
        <w:rPr>
          <w:sz w:val="22"/>
          <w:szCs w:val="22"/>
        </w:rPr>
        <w:t>с приоритетным осуществлением деятельности</w:t>
      </w: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sz w:val="22"/>
          <w:szCs w:val="22"/>
        </w:rPr>
      </w:pPr>
      <w:r w:rsidRPr="00C357D6">
        <w:rPr>
          <w:sz w:val="22"/>
          <w:szCs w:val="22"/>
        </w:rPr>
        <w:t xml:space="preserve"> по художественно – эстетическому  развитию детей»</w:t>
      </w: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sz w:val="22"/>
          <w:szCs w:val="22"/>
        </w:rPr>
      </w:pPr>
      <w:r w:rsidRPr="00C357D6">
        <w:rPr>
          <w:sz w:val="22"/>
          <w:szCs w:val="22"/>
        </w:rPr>
        <w:t>города Чебоксары Чувашской Республики</w:t>
      </w: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44"/>
          <w:szCs w:val="44"/>
        </w:rPr>
      </w:pP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52"/>
          <w:szCs w:val="52"/>
        </w:rPr>
      </w:pPr>
      <w:r w:rsidRPr="00C357D6">
        <w:rPr>
          <w:b/>
          <w:sz w:val="52"/>
          <w:szCs w:val="52"/>
        </w:rPr>
        <w:t xml:space="preserve">КОНСПЕКТ </w:t>
      </w: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44"/>
          <w:szCs w:val="44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44"/>
          <w:szCs w:val="44"/>
        </w:rPr>
      </w:pP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44"/>
          <w:szCs w:val="44"/>
        </w:rPr>
      </w:pPr>
    </w:p>
    <w:p w:rsidR="00C357D6" w:rsidRPr="00C357D6" w:rsidRDefault="006610C1" w:rsidP="006610C1">
      <w:pPr>
        <w:pStyle w:val="a3"/>
        <w:spacing w:after="0" w:line="240" w:lineRule="auto"/>
        <w:ind w:left="225" w:right="375"/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Н</w:t>
      </w:r>
      <w:r w:rsidR="00C357D6" w:rsidRPr="00C357D6">
        <w:rPr>
          <w:b/>
          <w:color w:val="002060"/>
          <w:sz w:val="44"/>
          <w:szCs w:val="44"/>
        </w:rPr>
        <w:t>ОД</w:t>
      </w:r>
      <w:r>
        <w:rPr>
          <w:b/>
          <w:color w:val="002060"/>
          <w:sz w:val="44"/>
          <w:szCs w:val="44"/>
        </w:rPr>
        <w:t xml:space="preserve"> </w:t>
      </w:r>
      <w:r w:rsidR="00C357D6" w:rsidRPr="00C357D6">
        <w:rPr>
          <w:b/>
          <w:color w:val="002060"/>
          <w:sz w:val="44"/>
          <w:szCs w:val="44"/>
        </w:rPr>
        <w:t>по обучению грамоте</w:t>
      </w:r>
    </w:p>
    <w:p w:rsidR="00C357D6" w:rsidRPr="00C357D6" w:rsidRDefault="006610C1" w:rsidP="00C357D6">
      <w:pPr>
        <w:pStyle w:val="a3"/>
        <w:spacing w:after="0" w:line="240" w:lineRule="auto"/>
        <w:ind w:left="225" w:right="375"/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в подготовительной группе для детей</w:t>
      </w:r>
      <w:r w:rsidR="00C357D6" w:rsidRPr="00C357D6">
        <w:rPr>
          <w:b/>
          <w:color w:val="002060"/>
          <w:sz w:val="44"/>
          <w:szCs w:val="44"/>
        </w:rPr>
        <w:t xml:space="preserve"> с ОНР</w:t>
      </w:r>
    </w:p>
    <w:p w:rsidR="00C357D6" w:rsidRDefault="003B5189" w:rsidP="00C357D6">
      <w:pPr>
        <w:pStyle w:val="a3"/>
        <w:spacing w:after="0" w:line="240" w:lineRule="auto"/>
        <w:ind w:left="225" w:right="375"/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на тему «</w:t>
      </w:r>
      <w:r w:rsidR="00C357D6" w:rsidRPr="00C357D6">
        <w:rPr>
          <w:b/>
          <w:color w:val="002060"/>
          <w:sz w:val="44"/>
          <w:szCs w:val="44"/>
        </w:rPr>
        <w:t>Звук</w:t>
      </w:r>
      <w:r>
        <w:rPr>
          <w:b/>
          <w:color w:val="002060"/>
          <w:sz w:val="44"/>
          <w:szCs w:val="44"/>
        </w:rPr>
        <w:t>и</w:t>
      </w:r>
      <w:r w:rsidR="00C357D6" w:rsidRPr="00C357D6">
        <w:rPr>
          <w:b/>
          <w:color w:val="002060"/>
          <w:sz w:val="44"/>
          <w:szCs w:val="44"/>
        </w:rPr>
        <w:t xml:space="preserve"> [Г</w:t>
      </w:r>
      <w:proofErr w:type="gramStart"/>
      <w:r w:rsidR="00C357D6" w:rsidRPr="00C357D6">
        <w:rPr>
          <w:b/>
          <w:color w:val="002060"/>
          <w:sz w:val="44"/>
          <w:szCs w:val="44"/>
        </w:rPr>
        <w:t>]-</w:t>
      </w:r>
      <w:proofErr w:type="gramEnd"/>
      <w:r w:rsidR="00C357D6" w:rsidRPr="00C357D6">
        <w:rPr>
          <w:b/>
          <w:color w:val="002060"/>
          <w:sz w:val="44"/>
          <w:szCs w:val="44"/>
        </w:rPr>
        <w:t>[Г`] и буква Г»</w:t>
      </w: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color w:val="002060"/>
          <w:sz w:val="44"/>
          <w:szCs w:val="44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color w:val="002060"/>
          <w:sz w:val="44"/>
          <w:szCs w:val="44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color w:val="002060"/>
          <w:sz w:val="44"/>
          <w:szCs w:val="44"/>
        </w:rPr>
      </w:pP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                   </w:t>
      </w:r>
      <w:r w:rsidRPr="00C357D6">
        <w:rPr>
          <w:b/>
          <w:sz w:val="28"/>
          <w:szCs w:val="28"/>
        </w:rPr>
        <w:t>Выполнила:</w:t>
      </w: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  <w:r w:rsidRPr="00C357D6">
        <w:rPr>
          <w:b/>
          <w:sz w:val="28"/>
          <w:szCs w:val="28"/>
        </w:rPr>
        <w:t xml:space="preserve">                                                                                                  Учитель-логопед</w:t>
      </w: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  <w:r w:rsidRPr="00C357D6">
        <w:rPr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C357D6">
        <w:rPr>
          <w:b/>
          <w:sz w:val="28"/>
          <w:szCs w:val="28"/>
        </w:rPr>
        <w:t>Матижева</w:t>
      </w:r>
      <w:proofErr w:type="spellEnd"/>
      <w:r w:rsidRPr="00C357D6">
        <w:rPr>
          <w:b/>
          <w:sz w:val="28"/>
          <w:szCs w:val="28"/>
        </w:rPr>
        <w:t xml:space="preserve"> А.В.</w:t>
      </w:r>
    </w:p>
    <w:p w:rsidR="00C357D6" w:rsidRP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44"/>
          <w:szCs w:val="44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B27752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Чебоксары, 2021</w:t>
      </w:r>
    </w:p>
    <w:p w:rsidR="006610C1" w:rsidRDefault="006610C1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  <w:bookmarkStart w:id="0" w:name="_GoBack"/>
      <w:bookmarkEnd w:id="0"/>
    </w:p>
    <w:p w:rsidR="00C357D6" w:rsidRDefault="00C357D6" w:rsidP="00C357D6">
      <w:pPr>
        <w:pStyle w:val="a3"/>
        <w:spacing w:after="0" w:line="240" w:lineRule="auto"/>
        <w:ind w:left="225" w:right="375"/>
        <w:jc w:val="center"/>
        <w:rPr>
          <w:b/>
          <w:sz w:val="28"/>
          <w:szCs w:val="28"/>
        </w:rPr>
      </w:pPr>
    </w:p>
    <w:p w:rsidR="00C357D6" w:rsidRDefault="00C357D6" w:rsidP="00C357D6">
      <w:pPr>
        <w:pStyle w:val="a3"/>
        <w:spacing w:after="0" w:line="240" w:lineRule="auto"/>
        <w:ind w:left="567" w:right="375" w:firstLine="567"/>
        <w:jc w:val="both"/>
      </w:pPr>
      <w:proofErr w:type="gramStart"/>
      <w:r w:rsidRPr="00374CC3">
        <w:rPr>
          <w:i/>
        </w:rPr>
        <w:lastRenderedPageBreak/>
        <w:t>Коррекционно-образовательные</w:t>
      </w:r>
      <w:r>
        <w:t>: закрепить навык правильного произношения звуков [г] – [г`], продолжить работу над  различением  на слух и в произношении  звуков [г] – [г`];</w:t>
      </w:r>
      <w:proofErr w:type="gramEnd"/>
    </w:p>
    <w:p w:rsidR="00C357D6" w:rsidRDefault="00C357D6" w:rsidP="00C357D6">
      <w:pPr>
        <w:pStyle w:val="a3"/>
        <w:spacing w:after="0" w:line="240" w:lineRule="auto"/>
        <w:ind w:left="567" w:right="375" w:firstLine="567"/>
        <w:jc w:val="both"/>
      </w:pPr>
      <w:proofErr w:type="gramStart"/>
      <w:r>
        <w:t>развивать фонематическое восприятие, продолжить работу над закреплением навыка определения позиции заданного звука в слове, развивать навык анализа и синтеза слогов и слов, учить согласовывать прилагательное с  существительными в прямом и косвенном падежах, учить составлять предложения, используя предложенное  словосочетание и определенный предлог, закрепить образ буквы Г;</w:t>
      </w:r>
      <w:proofErr w:type="gramEnd"/>
    </w:p>
    <w:p w:rsidR="00C357D6" w:rsidRDefault="00C357D6" w:rsidP="00C357D6">
      <w:pPr>
        <w:pStyle w:val="a3"/>
        <w:spacing w:after="0" w:line="240" w:lineRule="auto"/>
        <w:ind w:left="567" w:right="375" w:firstLine="567"/>
        <w:jc w:val="both"/>
      </w:pPr>
      <w:r w:rsidRPr="00374CC3">
        <w:rPr>
          <w:i/>
        </w:rPr>
        <w:t>Коррекционно-развивающие:</w:t>
      </w:r>
      <w:r>
        <w:t xml:space="preserve"> развивать общую и тонкую моторику, развивать высшие психические функции;</w:t>
      </w:r>
    </w:p>
    <w:p w:rsidR="00C357D6" w:rsidRDefault="00C357D6" w:rsidP="00C357D6">
      <w:pPr>
        <w:pStyle w:val="a3"/>
        <w:spacing w:after="0" w:line="240" w:lineRule="auto"/>
        <w:ind w:left="567" w:right="375" w:firstLine="567"/>
        <w:jc w:val="both"/>
      </w:pPr>
      <w:proofErr w:type="gramStart"/>
      <w:r w:rsidRPr="00374CC3">
        <w:rPr>
          <w:i/>
        </w:rPr>
        <w:t>Коррекционно-воспитательные:</w:t>
      </w:r>
      <w:r w:rsidRPr="00374CC3">
        <w:t xml:space="preserve"> воспитывать интерес к занятию (приветствие, эмоциональный настрой детей на занятие</w:t>
      </w:r>
      <w:r>
        <w:t>.</w:t>
      </w:r>
      <w:proofErr w:type="gramEnd"/>
    </w:p>
    <w:p w:rsidR="00C357D6" w:rsidRDefault="00C357D6" w:rsidP="00C357D6">
      <w:pPr>
        <w:pStyle w:val="a3"/>
        <w:spacing w:after="0" w:line="240" w:lineRule="auto"/>
        <w:ind w:left="567" w:right="375" w:firstLine="567"/>
        <w:jc w:val="both"/>
      </w:pPr>
      <w:proofErr w:type="gramStart"/>
      <w:r w:rsidRPr="00374CC3">
        <w:rPr>
          <w:i/>
        </w:rPr>
        <w:t>Оборудование:</w:t>
      </w:r>
      <w:r>
        <w:t xml:space="preserve"> схема для характеристики гласных и согласных звуков, счётные палочки, карточки игры «Наложенные буквы», флажок,  карточки в виде теннисных ракеток с квадратами синего и зеленого цвета,  предметные картинки (виноград, сапоги, гитара, голубь, груша, попугай, георгин, герань, лягушка, снегирь), схемы для звукового анализа и синтеза, магнитная доска, предметные картинки (гуси, голуби, улитка, синица, игрушки),  предметные картинки (варежки, карандаши, майка, тетрадь, шарф</w:t>
      </w:r>
      <w:proofErr w:type="gramEnd"/>
      <w:r>
        <w:t>, платок, блюдце, ведро), карточки со схематичным изображением  предлогов.</w:t>
      </w:r>
    </w:p>
    <w:p w:rsidR="00C357D6" w:rsidRDefault="00C357D6" w:rsidP="00C357D6">
      <w:pPr>
        <w:pStyle w:val="a3"/>
        <w:spacing w:after="0" w:line="240" w:lineRule="auto"/>
        <w:ind w:left="567" w:right="375" w:firstLine="567"/>
        <w:jc w:val="both"/>
      </w:pPr>
      <w:r>
        <w:t xml:space="preserve">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Ход ООД: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Организационный момент:</w:t>
      </w:r>
    </w:p>
    <w:p w:rsidR="00C357D6" w:rsidRPr="00374CC3" w:rsidRDefault="00C357D6" w:rsidP="00C357D6">
      <w:pPr>
        <w:pStyle w:val="a3"/>
        <w:spacing w:after="0" w:line="240" w:lineRule="auto"/>
        <w:ind w:left="567" w:right="375"/>
        <w:jc w:val="both"/>
        <w:rPr>
          <w:b/>
        </w:rPr>
      </w:pPr>
      <w:r w:rsidRPr="00374CC3">
        <w:rPr>
          <w:b/>
        </w:rPr>
        <w:t xml:space="preserve">«Игра «4-й </w:t>
      </w:r>
      <w:proofErr w:type="gramStart"/>
      <w:r w:rsidRPr="00374CC3">
        <w:rPr>
          <w:b/>
        </w:rPr>
        <w:t>лишний</w:t>
      </w:r>
      <w:proofErr w:type="gramEnd"/>
      <w:r w:rsidRPr="00374CC3">
        <w:rPr>
          <w:b/>
        </w:rPr>
        <w:t>».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- Ребята, предлагаю поиграть в игру «4-й </w:t>
      </w:r>
      <w:proofErr w:type="gramStart"/>
      <w:r>
        <w:t>лишний</w:t>
      </w:r>
      <w:proofErr w:type="gramEnd"/>
      <w:r>
        <w:t>».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Послушайте 4 слова, назовите лишнее и объясните, почему вы так думаете:</w:t>
      </w:r>
    </w:p>
    <w:p w:rsidR="00C357D6" w:rsidRDefault="00C357D6" w:rsidP="00C357D6">
      <w:pPr>
        <w:pStyle w:val="a3"/>
        <w:numPr>
          <w:ilvl w:val="0"/>
          <w:numId w:val="1"/>
        </w:numPr>
        <w:spacing w:after="0" w:line="240" w:lineRule="auto"/>
        <w:ind w:right="375"/>
        <w:jc w:val="both"/>
      </w:pPr>
      <w:r>
        <w:t>Телевизор, пылесос, чашка, холодильник;</w:t>
      </w:r>
    </w:p>
    <w:p w:rsidR="00C357D6" w:rsidRDefault="00C357D6" w:rsidP="00C357D6">
      <w:pPr>
        <w:pStyle w:val="a3"/>
        <w:numPr>
          <w:ilvl w:val="0"/>
          <w:numId w:val="1"/>
        </w:numPr>
        <w:spacing w:after="0" w:line="240" w:lineRule="auto"/>
        <w:ind w:right="375"/>
        <w:jc w:val="both"/>
      </w:pPr>
      <w:r>
        <w:t>Стул, сапоги, шкаф, диван;</w:t>
      </w:r>
    </w:p>
    <w:p w:rsidR="00C357D6" w:rsidRDefault="00C357D6" w:rsidP="00C357D6">
      <w:pPr>
        <w:pStyle w:val="a3"/>
        <w:numPr>
          <w:ilvl w:val="0"/>
          <w:numId w:val="1"/>
        </w:numPr>
        <w:spacing w:after="0" w:line="240" w:lineRule="auto"/>
        <w:ind w:right="375"/>
        <w:jc w:val="both"/>
      </w:pPr>
      <w:r>
        <w:t>Сова, снегирь, синица, цапля;</w:t>
      </w:r>
    </w:p>
    <w:p w:rsidR="00C357D6" w:rsidRDefault="00C357D6" w:rsidP="00C357D6">
      <w:pPr>
        <w:pStyle w:val="a3"/>
        <w:numPr>
          <w:ilvl w:val="0"/>
          <w:numId w:val="1"/>
        </w:numPr>
        <w:spacing w:after="0" w:line="240" w:lineRule="auto"/>
        <w:ind w:right="375"/>
        <w:jc w:val="both"/>
      </w:pPr>
      <w:r>
        <w:t>Лыжи, санки, самокат, коньки.</w:t>
      </w:r>
    </w:p>
    <w:p w:rsidR="00C357D6" w:rsidRPr="009713ED" w:rsidRDefault="00C357D6" w:rsidP="00C357D6">
      <w:pPr>
        <w:pStyle w:val="a3"/>
        <w:spacing w:after="0" w:line="240" w:lineRule="auto"/>
        <w:ind w:left="567" w:right="375"/>
        <w:jc w:val="both"/>
        <w:rPr>
          <w:b/>
        </w:rPr>
      </w:pPr>
      <w:r w:rsidRPr="009713ED">
        <w:rPr>
          <w:b/>
        </w:rPr>
        <w:t xml:space="preserve">1. Знакомство с темой: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  Какой общий звук мы слышим в словах  гусь, гвоздика, голубь?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В словах гусь, гвоздика, голубь общий звук [</w:t>
      </w:r>
      <w:proofErr w:type="gramStart"/>
      <w:r>
        <w:t>г</w:t>
      </w:r>
      <w:proofErr w:type="gramEnd"/>
      <w:r>
        <w:t>].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Дайте его характеристику?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Это согласный, твердый, звонкий, звук.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Какой общий звук мы слышим в словах герань, сапоги, гиря?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В словах герань, сапоги, гиря общий звук  [</w:t>
      </w:r>
      <w:proofErr w:type="gramStart"/>
      <w:r>
        <w:t>г</w:t>
      </w:r>
      <w:proofErr w:type="gramEnd"/>
      <w:r>
        <w:t>`]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Охарактеризуйте этот звук?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Это согласный, мягкий, звонкий, звук.</w:t>
      </w:r>
    </w:p>
    <w:p w:rsidR="00C357D6" w:rsidRPr="009713ED" w:rsidRDefault="00C357D6" w:rsidP="00C357D6">
      <w:pPr>
        <w:pStyle w:val="a3"/>
        <w:spacing w:after="0" w:line="240" w:lineRule="auto"/>
        <w:ind w:left="567" w:right="375"/>
        <w:jc w:val="both"/>
        <w:rPr>
          <w:b/>
        </w:rPr>
      </w:pPr>
      <w:r w:rsidRPr="009713ED">
        <w:rPr>
          <w:b/>
        </w:rPr>
        <w:t>2. Развитие фонематического восприятия:</w:t>
      </w:r>
    </w:p>
    <w:p w:rsidR="00C357D6" w:rsidRDefault="00C357D6" w:rsidP="00C357D6">
      <w:pPr>
        <w:pStyle w:val="a3"/>
        <w:numPr>
          <w:ilvl w:val="0"/>
          <w:numId w:val="2"/>
        </w:numPr>
        <w:spacing w:after="0" w:line="240" w:lineRule="auto"/>
        <w:ind w:right="375"/>
        <w:jc w:val="both"/>
      </w:pPr>
      <w:r>
        <w:t>Игра «Телефон».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Я буду звонить кому-то из вас, а вы точно передайте другим ребятам, что услышите по  телефону.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- Сначала я позвоню </w:t>
      </w:r>
      <w:proofErr w:type="spellStart"/>
      <w:r>
        <w:t>Ярику</w:t>
      </w:r>
      <w:proofErr w:type="spellEnd"/>
      <w:r>
        <w:t>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Тихим голосом на ухо ребенку произносится цепочка слогов: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proofErr w:type="gramStart"/>
      <w:r>
        <w:t>Га</w:t>
      </w:r>
      <w:proofErr w:type="gramEnd"/>
      <w:r>
        <w:t xml:space="preserve"> - га - </w:t>
      </w:r>
      <w:proofErr w:type="spellStart"/>
      <w:r>
        <w:t>гя</w:t>
      </w:r>
      <w:proofErr w:type="spellEnd"/>
      <w:r>
        <w:t xml:space="preserve">,                          </w:t>
      </w:r>
      <w:proofErr w:type="spellStart"/>
      <w:r>
        <w:t>гя</w:t>
      </w:r>
      <w:proofErr w:type="spellEnd"/>
      <w:r>
        <w:t xml:space="preserve"> - </w:t>
      </w:r>
      <w:proofErr w:type="spellStart"/>
      <w:r>
        <w:t>гя</w:t>
      </w:r>
      <w:proofErr w:type="spellEnd"/>
      <w:r>
        <w:t xml:space="preserve"> - га                                             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proofErr w:type="spellStart"/>
      <w:r>
        <w:t>го</w:t>
      </w:r>
      <w:proofErr w:type="spellEnd"/>
      <w:r>
        <w:t xml:space="preserve"> - </w:t>
      </w:r>
      <w:proofErr w:type="spellStart"/>
      <w:r>
        <w:t>ге</w:t>
      </w:r>
      <w:proofErr w:type="spellEnd"/>
      <w:r>
        <w:t xml:space="preserve"> - </w:t>
      </w:r>
      <w:proofErr w:type="spellStart"/>
      <w:r>
        <w:t>го</w:t>
      </w:r>
      <w:proofErr w:type="spellEnd"/>
      <w:r>
        <w:t>,                          г</w:t>
      </w:r>
      <w:proofErr w:type="gramStart"/>
      <w:r>
        <w:t>э–</w:t>
      </w:r>
      <w:proofErr w:type="gramEnd"/>
      <w:r>
        <w:t xml:space="preserve"> гэ - </w:t>
      </w:r>
      <w:proofErr w:type="spellStart"/>
      <w:r>
        <w:t>ге</w:t>
      </w:r>
      <w:proofErr w:type="spellEnd"/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proofErr w:type="spellStart"/>
      <w:r>
        <w:t>гю</w:t>
      </w:r>
      <w:proofErr w:type="spellEnd"/>
      <w:r>
        <w:t xml:space="preserve"> - </w:t>
      </w:r>
      <w:proofErr w:type="spellStart"/>
      <w:r>
        <w:t>гю</w:t>
      </w:r>
      <w:proofErr w:type="spellEnd"/>
      <w:r>
        <w:t xml:space="preserve"> - </w:t>
      </w:r>
      <w:proofErr w:type="spellStart"/>
      <w:r>
        <w:t>гу</w:t>
      </w:r>
      <w:proofErr w:type="spellEnd"/>
      <w:r>
        <w:t xml:space="preserve">                         </w:t>
      </w:r>
      <w:proofErr w:type="spellStart"/>
      <w:r>
        <w:t>ги</w:t>
      </w:r>
      <w:proofErr w:type="spellEnd"/>
      <w:r>
        <w:t xml:space="preserve"> – </w:t>
      </w:r>
      <w:proofErr w:type="spellStart"/>
      <w:r>
        <w:t>гы</w:t>
      </w:r>
      <w:proofErr w:type="spellEnd"/>
      <w:r>
        <w:t xml:space="preserve"> – </w:t>
      </w:r>
      <w:proofErr w:type="spellStart"/>
      <w:r>
        <w:t>гы</w:t>
      </w:r>
      <w:proofErr w:type="spellEnd"/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Ребенок повторяет громко и четко услышанную цепочку.</w:t>
      </w:r>
    </w:p>
    <w:p w:rsidR="00C357D6" w:rsidRDefault="00C357D6" w:rsidP="00C357D6">
      <w:pPr>
        <w:pStyle w:val="a3"/>
        <w:numPr>
          <w:ilvl w:val="0"/>
          <w:numId w:val="2"/>
        </w:numPr>
        <w:spacing w:after="0" w:line="240" w:lineRule="auto"/>
        <w:ind w:right="375"/>
        <w:jc w:val="both"/>
      </w:pPr>
      <w:r>
        <w:t>Игра «Слог назови, флажок другу подари».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Дети по цепочке передают друг другу флажок, произнося выпавший на них слог.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Слоговая цепочка оговаривается заранее:  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Например, га – </w:t>
      </w:r>
      <w:proofErr w:type="spellStart"/>
      <w:r>
        <w:t>гя</w:t>
      </w:r>
      <w:proofErr w:type="spellEnd"/>
      <w:r>
        <w:t xml:space="preserve"> </w:t>
      </w:r>
      <w:proofErr w:type="gramStart"/>
      <w:r>
        <w:t>–г</w:t>
      </w:r>
      <w:proofErr w:type="gramEnd"/>
      <w:r>
        <w:t xml:space="preserve">а,  </w:t>
      </w:r>
      <w:proofErr w:type="spellStart"/>
      <w:r>
        <w:t>гу</w:t>
      </w:r>
      <w:proofErr w:type="spellEnd"/>
      <w:r>
        <w:t xml:space="preserve"> - </w:t>
      </w:r>
      <w:proofErr w:type="spellStart"/>
      <w:r>
        <w:t>гу</w:t>
      </w:r>
      <w:proofErr w:type="spellEnd"/>
      <w:r>
        <w:t xml:space="preserve"> – </w:t>
      </w:r>
      <w:proofErr w:type="spellStart"/>
      <w:r>
        <w:t>гю</w:t>
      </w:r>
      <w:proofErr w:type="spellEnd"/>
      <w:r>
        <w:t xml:space="preserve">, га – </w:t>
      </w:r>
      <w:proofErr w:type="spellStart"/>
      <w:r>
        <w:t>гя</w:t>
      </w:r>
      <w:proofErr w:type="spellEnd"/>
      <w:r>
        <w:t xml:space="preserve"> – га – </w:t>
      </w:r>
      <w:proofErr w:type="spellStart"/>
      <w:r>
        <w:t>гя</w:t>
      </w:r>
      <w:proofErr w:type="spellEnd"/>
      <w:r>
        <w:t xml:space="preserve">, </w:t>
      </w:r>
      <w:proofErr w:type="spellStart"/>
      <w:r>
        <w:t>гу</w:t>
      </w:r>
      <w:proofErr w:type="spellEnd"/>
      <w:r>
        <w:t xml:space="preserve">- </w:t>
      </w:r>
      <w:proofErr w:type="spellStart"/>
      <w:r>
        <w:t>гу</w:t>
      </w:r>
      <w:proofErr w:type="spellEnd"/>
      <w:r>
        <w:t xml:space="preserve"> - </w:t>
      </w:r>
      <w:proofErr w:type="spellStart"/>
      <w:r>
        <w:t>гю</w:t>
      </w:r>
      <w:proofErr w:type="spellEnd"/>
      <w:r>
        <w:t xml:space="preserve"> - </w:t>
      </w:r>
      <w:proofErr w:type="spellStart"/>
      <w:r>
        <w:t>гу</w:t>
      </w:r>
      <w:proofErr w:type="spellEnd"/>
      <w:r>
        <w:t xml:space="preserve"> - </w:t>
      </w:r>
      <w:proofErr w:type="spellStart"/>
      <w:r>
        <w:t>гу</w:t>
      </w:r>
      <w:proofErr w:type="spellEnd"/>
      <w:r>
        <w:t xml:space="preserve"> - </w:t>
      </w:r>
      <w:proofErr w:type="spellStart"/>
      <w:r>
        <w:t>гю</w:t>
      </w:r>
      <w:proofErr w:type="spellEnd"/>
      <w:r>
        <w:t>…</w:t>
      </w:r>
    </w:p>
    <w:p w:rsidR="00C357D6" w:rsidRDefault="00C357D6" w:rsidP="00C357D6">
      <w:pPr>
        <w:pStyle w:val="a3"/>
        <w:numPr>
          <w:ilvl w:val="0"/>
          <w:numId w:val="2"/>
        </w:numPr>
        <w:spacing w:after="0" w:line="240" w:lineRule="auto"/>
        <w:ind w:right="375"/>
        <w:jc w:val="both"/>
      </w:pPr>
      <w:r>
        <w:t xml:space="preserve">Игра  «Теннисисты».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        У детей 2 карточки в виде теннисных ракеток. На первой наклеен синий квадрат, обозначающий согласный твердый звук [</w:t>
      </w:r>
      <w:proofErr w:type="gramStart"/>
      <w:r>
        <w:t>г</w:t>
      </w:r>
      <w:proofErr w:type="gramEnd"/>
      <w:r>
        <w:t>], на второй - зеленый квадрат, обозначающий согласный мягкий звук [г`]. Воспитанникам предлагается послушать слово и  определить  на слух,  согласный твердый звук  или  согласный мягкий звук   в  нем.  А затем поднять соответствующую ракетку.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lastRenderedPageBreak/>
        <w:t>ГАРАЖ, ПИРОГИ, ГИМН, ГЕРКУЛЕС, ГРУЗОВИК, ГЕРОЙ, ГЕНИЙ, ГОРДОСТЬ, ДОРОГА, ОГОНЬ.</w:t>
      </w:r>
    </w:p>
    <w:p w:rsidR="00C357D6" w:rsidRDefault="00C357D6" w:rsidP="00C357D6">
      <w:pPr>
        <w:pStyle w:val="a3"/>
        <w:numPr>
          <w:ilvl w:val="0"/>
          <w:numId w:val="2"/>
        </w:numPr>
        <w:spacing w:after="0" w:line="240" w:lineRule="auto"/>
        <w:ind w:right="375"/>
        <w:jc w:val="both"/>
      </w:pPr>
      <w:r>
        <w:t>Г.  Игра «Подари картинки Гене и Гале».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На наборном полотне  предметные картинки. Дети отбирают картинку, в названии которых есть звук Г, определяют позицию данного звука в слове.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-Назовите картинку, в названии которой есть звук Г и определите место звука в слове.</w:t>
      </w:r>
    </w:p>
    <w:p w:rsidR="00C357D6" w:rsidRDefault="00C357D6" w:rsidP="00C357D6">
      <w:pPr>
        <w:pStyle w:val="a3"/>
        <w:numPr>
          <w:ilvl w:val="0"/>
          <w:numId w:val="2"/>
        </w:numPr>
        <w:spacing w:after="0" w:line="240" w:lineRule="auto"/>
        <w:ind w:right="375"/>
        <w:jc w:val="both"/>
      </w:pPr>
      <w:r>
        <w:t>Выделение слов с заданными звуками из стихотворного текста.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Слушайте стихотворение, найдите и запомните  слова со звуками  [</w:t>
      </w:r>
      <w:proofErr w:type="gramStart"/>
      <w:r>
        <w:t>г</w:t>
      </w:r>
      <w:proofErr w:type="gramEnd"/>
      <w:r>
        <w:t>] - [г`].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«Голуби – гости города».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Голуби на газоне сидели, </w:t>
      </w:r>
      <w:proofErr w:type="gramStart"/>
      <w:r>
        <w:t>горделиво головами</w:t>
      </w:r>
      <w:proofErr w:type="gramEnd"/>
      <w:r>
        <w:t xml:space="preserve"> вертели.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Гена с Галей рогалик купили, но про птичек  не забыли.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proofErr w:type="gramStart"/>
      <w:r>
        <w:t>Гули</w:t>
      </w:r>
      <w:proofErr w:type="gramEnd"/>
      <w:r>
        <w:t xml:space="preserve">  деток окружили, крошек вкусных попросили.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Гена с Галей сдобу ели, но для птиц не пожалели: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-Вас спасем от голода! Вы же гости города!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(Е. </w:t>
      </w:r>
      <w:proofErr w:type="spellStart"/>
      <w:r>
        <w:t>Налетова</w:t>
      </w:r>
      <w:proofErr w:type="spellEnd"/>
      <w:r>
        <w:t>)</w:t>
      </w:r>
    </w:p>
    <w:p w:rsidR="00C357D6" w:rsidRPr="009713ED" w:rsidRDefault="00C357D6" w:rsidP="00C357D6">
      <w:pPr>
        <w:pStyle w:val="a3"/>
        <w:spacing w:after="0" w:line="240" w:lineRule="auto"/>
        <w:ind w:left="567" w:right="375"/>
        <w:jc w:val="both"/>
        <w:rPr>
          <w:b/>
        </w:rPr>
      </w:pPr>
      <w:r w:rsidRPr="009713ED">
        <w:rPr>
          <w:b/>
        </w:rPr>
        <w:t>3. Звуковой анализ – синтез обратных и прямых слогов.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        Игра «</w:t>
      </w:r>
      <w:proofErr w:type="spellStart"/>
      <w:r>
        <w:t>Угадайка</w:t>
      </w:r>
      <w:proofErr w:type="spellEnd"/>
      <w:r>
        <w:t>».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Гена и Галя играли в  кубики красного, синего и зеленого цветов. Они выкладывали  из них узор.  Если  вы будете внимательно слушать, то сможете угадать, что у них получалось.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 Дети сидят за столами. На доске выкладывается звуковая схема слога, но закрывается от детей.  Им предлагается выложить схему услышанного слога, а затем сопоставить со слогом, который логопед впоследствии откроет. С детьми, у которых допущена ошибка, проводится работа: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 - Сколько звуков ты услыша</w:t>
      </w:r>
      <w:proofErr w:type="gramStart"/>
      <w:r>
        <w:t>л(</w:t>
      </w:r>
      <w:proofErr w:type="gramEnd"/>
      <w:r>
        <w:t>а)?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-Назови первый звук?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-Какой это звук?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-Назови второй звук.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-Какой это звук?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-Определи количество звуков в  слоге?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Затем дети наоборот придумывают слог к заданной схеме.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Придумайте сами слог к кубикам, с которыми играли Гена и Галя. В придуманных вами слогах гласные звуки любые, согласный твердый звук [</w:t>
      </w:r>
      <w:proofErr w:type="gramStart"/>
      <w:r>
        <w:t>г</w:t>
      </w:r>
      <w:proofErr w:type="gramEnd"/>
      <w:r>
        <w:t>], согласный мягкий звук [г`].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                  АГ, УГ, ЭГ и т.д.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                  ГЕ, ГЮ, ГЯ и т.д.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                 ГО, ГУ, ГЫ и т.д.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                 ИГЬ, ЭГЬ, ОГЬ и т.д.</w:t>
      </w:r>
    </w:p>
    <w:p w:rsidR="00C357D6" w:rsidRPr="0071518B" w:rsidRDefault="00C357D6" w:rsidP="00C357D6">
      <w:pPr>
        <w:pStyle w:val="a3"/>
        <w:spacing w:after="0" w:line="240" w:lineRule="auto"/>
        <w:ind w:left="567" w:right="375"/>
        <w:jc w:val="both"/>
        <w:rPr>
          <w:b/>
        </w:rPr>
      </w:pPr>
      <w:r w:rsidRPr="0071518B">
        <w:rPr>
          <w:b/>
        </w:rPr>
        <w:t>5. Звуковой анализ – синтез слов.</w:t>
      </w:r>
    </w:p>
    <w:p w:rsidR="00C357D6" w:rsidRDefault="00C357D6" w:rsidP="00C357D6">
      <w:pPr>
        <w:pStyle w:val="a3"/>
        <w:numPr>
          <w:ilvl w:val="0"/>
          <w:numId w:val="2"/>
        </w:numPr>
        <w:spacing w:after="0" w:line="240" w:lineRule="auto"/>
        <w:ind w:right="375"/>
        <w:jc w:val="both"/>
      </w:pPr>
      <w:r>
        <w:t>Игра «Отгадай картинку».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Хочу предложить вам поиграть в игру «Отгадай картинку»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-Отгадайте, что изображено на картинке. </w:t>
      </w:r>
      <w:proofErr w:type="gramStart"/>
      <w:r>
        <w:t>(На доске перевернута картинка «Гуси».</w:t>
      </w:r>
      <w:proofErr w:type="gramEnd"/>
      <w:r>
        <w:t xml:space="preserve"> </w:t>
      </w:r>
      <w:proofErr w:type="gramStart"/>
      <w:r>
        <w:t>Параллельно с озвучиванием  картинок голубь, улитка, синица, игрушки -  сами картинки выставляются на наборное полотно.)</w:t>
      </w:r>
      <w:proofErr w:type="gramEnd"/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Я вам помогу: В загаданном слове 2 слога, и чтобы угадать это  слово, вам надо выделить первые звуки в словах  голубь, уши, синица, игрушки и записать их под картинками.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Дети называют варианты «угаданных» слов. Переворачивается картинка «Гуси».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-Давайте проверим, как же вы отгадали слово «гуси» и составим его схему. Дети по одному выходят к доске, отвечают на вопрос, характеризуют звук, выставляют нужную схему. Остальные работают за столами.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Назови первый звук в слове голубь? (Первый звук в слове голубь  - [</w:t>
      </w:r>
      <w:proofErr w:type="gramStart"/>
      <w:r>
        <w:t>г</w:t>
      </w:r>
      <w:proofErr w:type="gramEnd"/>
      <w:r>
        <w:t xml:space="preserve">]). 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 он?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Это согласный, твердый, звонкий звук.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 квадрат положим?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Положим синий  квадрат.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- Назови первый звук в слове уши? (Первый звук в слове уши  - [у]). 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 он?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Это гласный звук.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 квадрат положим?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lastRenderedPageBreak/>
        <w:t xml:space="preserve">- Положим красный квадрат.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Назови первый звук в слове синиц</w:t>
      </w:r>
      <w:proofErr w:type="gramStart"/>
      <w:r>
        <w:t>а(</w:t>
      </w:r>
      <w:proofErr w:type="gramEnd"/>
      <w:r>
        <w:t xml:space="preserve">Первый звук в слове синица  - [с`]). 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 он?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Это согласный, мягкий, глухой звук.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 квадрат положим?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Положим зеленый квадрат.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- Назови первый звук в слове игрушки? (Первый звук в слове иглы – [и]). 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 он?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Это гласный звук.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 квадрат положим?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- Положим красный квадрат.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Фронтальный опрос: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Сколько всего звуков в слове «гуси»?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Сколько согласных твердых звуков?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Сколько согласных мягких звуков?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Сколько гласных звуков?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Какие?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Повторяем правило, сколько в слове гласных, столько и слогов!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Сколько слогов в слове «гуси»?    (В слове «гуси» 2 слога.).</w:t>
      </w:r>
    </w:p>
    <w:p w:rsidR="00C357D6" w:rsidRPr="007B623D" w:rsidRDefault="00C357D6" w:rsidP="00C357D6">
      <w:pPr>
        <w:pStyle w:val="a3"/>
        <w:spacing w:after="0" w:line="240" w:lineRule="auto"/>
        <w:ind w:left="567" w:right="375"/>
        <w:jc w:val="both"/>
        <w:rPr>
          <w:b/>
        </w:rPr>
      </w:pPr>
      <w:r w:rsidRPr="007B623D">
        <w:rPr>
          <w:b/>
        </w:rPr>
        <w:t>6. Согласование прилагательных с существительными.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proofErr w:type="gramStart"/>
      <w:r>
        <w:t>- Посмотрите, пожалуйста, на картинки: варежки, карандаши, блюдце, ведро, майка, тетрадь, шарф, платок.</w:t>
      </w:r>
      <w:proofErr w:type="gramEnd"/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 Выставляются на наборное полотно и озвучиваются логопедом.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 - Все они голубого цвета. Про что можно сказать голубой? (Можно сказать голубой платок). Про что можно сказать голубая? (Можно сказать голубая тетрадь) и т.д.</w:t>
      </w:r>
    </w:p>
    <w:p w:rsidR="00C357D6" w:rsidRPr="000E7650" w:rsidRDefault="00C357D6" w:rsidP="00C357D6">
      <w:pPr>
        <w:pStyle w:val="a3"/>
        <w:spacing w:after="0" w:line="240" w:lineRule="auto"/>
        <w:ind w:left="567" w:right="375"/>
        <w:jc w:val="both"/>
        <w:rPr>
          <w:b/>
        </w:rPr>
      </w:pPr>
      <w:r w:rsidRPr="000E7650">
        <w:rPr>
          <w:b/>
        </w:rPr>
        <w:t xml:space="preserve">7. Образование формы </w:t>
      </w:r>
      <w:proofErr w:type="spellStart"/>
      <w:r w:rsidRPr="000E7650">
        <w:rPr>
          <w:b/>
        </w:rPr>
        <w:t>Р.п</w:t>
      </w:r>
      <w:proofErr w:type="spellEnd"/>
      <w:r w:rsidRPr="000E7650">
        <w:rPr>
          <w:b/>
        </w:rPr>
        <w:t>. прил. и сущ. в ед. и мн. числе.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Игра «Чего не стало?»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Картинки по одной убираются с наборного полотна. Учитель спрашивает у детей «Чего не стало?» (Не стало голубых варежек) и т.д. </w:t>
      </w:r>
    </w:p>
    <w:p w:rsidR="00C357D6" w:rsidRPr="000E7650" w:rsidRDefault="00C357D6" w:rsidP="00C357D6">
      <w:pPr>
        <w:pStyle w:val="a3"/>
        <w:spacing w:after="0" w:line="240" w:lineRule="auto"/>
        <w:ind w:left="567" w:right="375"/>
        <w:jc w:val="both"/>
        <w:rPr>
          <w:b/>
        </w:rPr>
      </w:pPr>
      <w:r w:rsidRPr="000E7650">
        <w:rPr>
          <w:b/>
        </w:rPr>
        <w:t>8. Составление предложений с предложенным учителем словосочетанием и определенным предлогом.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К оставшейся  на наборном полотне  картинке «голубой шар» добавляется карточка со схематичным изображением  предлога НАД (</w:t>
      </w:r>
      <w:proofErr w:type="gramStart"/>
      <w:r>
        <w:t>НА</w:t>
      </w:r>
      <w:proofErr w:type="gramEnd"/>
      <w:r>
        <w:t>, ПОД, В, ИЗ).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- Составьте предложение, используя в нем  словосочетание  «голубой шар» и предлог </w:t>
      </w:r>
      <w:proofErr w:type="gramStart"/>
      <w:r>
        <w:t>НАД</w:t>
      </w:r>
      <w:proofErr w:type="gramEnd"/>
      <w:r>
        <w:t xml:space="preserve">.  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(Дети составляют 3 - 4 предложения и происходит замена карточки предлога).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9. Работа с буквой Г. </w:t>
      </w:r>
    </w:p>
    <w:p w:rsidR="00C357D6" w:rsidRDefault="00C357D6" w:rsidP="00C357D6">
      <w:pPr>
        <w:pStyle w:val="a3"/>
        <w:numPr>
          <w:ilvl w:val="0"/>
          <w:numId w:val="2"/>
        </w:numPr>
        <w:spacing w:after="0" w:line="240" w:lineRule="auto"/>
        <w:ind w:right="375"/>
        <w:jc w:val="both"/>
      </w:pPr>
      <w:r>
        <w:t>А. Выкладывание буквы Г из счётных палочек.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Ранее  вы узнали, что звуки [г</w:t>
      </w:r>
      <w:proofErr w:type="gramStart"/>
      <w:r>
        <w:t>]-</w:t>
      </w:r>
      <w:proofErr w:type="gramEnd"/>
      <w:r>
        <w:t>[г`] обозначаются  буквой Г. Вы печатали ее в своих тетрадях. Теперь давайте выложим  ее из спичек.</w:t>
      </w:r>
    </w:p>
    <w:p w:rsidR="00C357D6" w:rsidRDefault="00C357D6" w:rsidP="00C357D6">
      <w:pPr>
        <w:pStyle w:val="a3"/>
        <w:numPr>
          <w:ilvl w:val="0"/>
          <w:numId w:val="2"/>
        </w:numPr>
        <w:spacing w:after="0" w:line="240" w:lineRule="auto"/>
        <w:ind w:right="375"/>
        <w:jc w:val="both"/>
      </w:pPr>
      <w:r>
        <w:t>Б. Игра «Узнай букву»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Вы знаете не только букву Г, но и много других. Назовите буквы, которые вы увидите.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10. Итог занятия.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Какие звуки мы сегодня учились не путать между собой?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Мы учились различать звуки [г</w:t>
      </w:r>
      <w:proofErr w:type="gramStart"/>
      <w:r>
        <w:t>]–</w:t>
      </w:r>
      <w:proofErr w:type="gramEnd"/>
      <w:r>
        <w:t>[г`]  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- Звук </w:t>
      </w:r>
      <w:proofErr w:type="gramStart"/>
      <w:r>
        <w:t>г</w:t>
      </w:r>
      <w:proofErr w:type="gramEnd"/>
      <w:r>
        <w:t xml:space="preserve"> – какой?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Звук [</w:t>
      </w:r>
      <w:proofErr w:type="gramStart"/>
      <w:r>
        <w:t>г</w:t>
      </w:r>
      <w:proofErr w:type="gramEnd"/>
      <w:r>
        <w:t>] – это согласный, твердый, звонкий звук.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 xml:space="preserve">- Звук </w:t>
      </w:r>
      <w:proofErr w:type="gramStart"/>
      <w:r>
        <w:t>г</w:t>
      </w:r>
      <w:proofErr w:type="gramEnd"/>
      <w:r>
        <w:t xml:space="preserve"> – какой?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Звук [</w:t>
      </w:r>
      <w:proofErr w:type="gramStart"/>
      <w:r>
        <w:t>г</w:t>
      </w:r>
      <w:proofErr w:type="gramEnd"/>
      <w:r>
        <w:t>] – это согласный, мягкий, звонкий звук.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Какой буквой обозначаем звуки [</w:t>
      </w:r>
      <w:proofErr w:type="gramStart"/>
      <w:r>
        <w:t>г</w:t>
      </w:r>
      <w:proofErr w:type="gramEnd"/>
      <w:r>
        <w:t>] – [г`]?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- Звуки [</w:t>
      </w:r>
      <w:proofErr w:type="gramStart"/>
      <w:r>
        <w:t>г</w:t>
      </w:r>
      <w:proofErr w:type="gramEnd"/>
      <w:r>
        <w:t>] – [г`]  обозначаем буквой Г.</w:t>
      </w:r>
    </w:p>
    <w:p w:rsidR="00C357D6" w:rsidRDefault="00C357D6" w:rsidP="00C357D6">
      <w:pPr>
        <w:pStyle w:val="a3"/>
        <w:spacing w:after="0" w:line="240" w:lineRule="auto"/>
        <w:ind w:left="567" w:right="375"/>
        <w:jc w:val="both"/>
      </w:pPr>
      <w:r>
        <w:t>Оценка деятельности детей.</w:t>
      </w:r>
    </w:p>
    <w:p w:rsidR="00757536" w:rsidRPr="00C357D6" w:rsidRDefault="00757536" w:rsidP="00C35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57536" w:rsidRPr="00C357D6" w:rsidSect="00C357D6">
      <w:pgSz w:w="11906" w:h="16838" w:code="9"/>
      <w:pgMar w:top="720" w:right="720" w:bottom="142" w:left="720" w:header="709" w:footer="709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3BA"/>
    <w:multiLevelType w:val="hybridMultilevel"/>
    <w:tmpl w:val="39AE3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B92CCD"/>
    <w:multiLevelType w:val="hybridMultilevel"/>
    <w:tmpl w:val="C5CA8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D6"/>
    <w:rsid w:val="003B5189"/>
    <w:rsid w:val="006610C1"/>
    <w:rsid w:val="006F0730"/>
    <w:rsid w:val="00757536"/>
    <w:rsid w:val="00B27752"/>
    <w:rsid w:val="00C357D6"/>
    <w:rsid w:val="00D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7D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7D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11B9-B432-4D31-B38A-E36A07AD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6</cp:revision>
  <cp:lastPrinted>2019-02-23T10:12:00Z</cp:lastPrinted>
  <dcterms:created xsi:type="dcterms:W3CDTF">2019-02-23T09:58:00Z</dcterms:created>
  <dcterms:modified xsi:type="dcterms:W3CDTF">2021-03-22T19:08:00Z</dcterms:modified>
</cp:coreProperties>
</file>